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C3" w:rsidRPr="006603C3" w:rsidRDefault="00202BA4" w:rsidP="006603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-476250</wp:posOffset>
                </wp:positionV>
                <wp:extent cx="228600" cy="1809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204597" id="Oval 2" o:spid="_x0000_s1026" style="position:absolute;margin-left:224.25pt;margin-top:-37.5pt;width:18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" fillcolor="white [3212]" strokecolor="white [3212]" strokeweight="1pt">
                <v:stroke joinstyle="miter"/>
              </v:oval>
            </w:pict>
          </mc:Fallback>
        </mc:AlternateContent>
      </w:r>
      <w:r w:rsidR="006603C3">
        <w:rPr>
          <w:rFonts w:ascii="Times New Roman" w:hAnsi="Times New Roman" w:cs="Times New Roman"/>
          <w:sz w:val="24"/>
          <w:szCs w:val="24"/>
        </w:rPr>
        <w:t>NO. KAD PENGENALAN / NO. SIJIL KELAHIRAN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6603C3" w:rsidTr="006603C3">
        <w:tc>
          <w:tcPr>
            <w:tcW w:w="667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E42" w:rsidRDefault="00372E42" w:rsidP="006603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3C3" w:rsidRDefault="006603C3" w:rsidP="006603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ANGKA GILIRAN</w:t>
      </w:r>
    </w:p>
    <w:tbl>
      <w:tblPr>
        <w:tblStyle w:val="TableGrid"/>
        <w:tblW w:w="0" w:type="auto"/>
        <w:tblInd w:w="1742" w:type="dxa"/>
        <w:tblLook w:val="04A0" w:firstRow="1" w:lastRow="0" w:firstColumn="1" w:lastColumn="0" w:noHBand="0" w:noVBand="1"/>
      </w:tblPr>
      <w:tblGrid>
        <w:gridCol w:w="650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6603C3" w:rsidTr="006603C3">
        <w:trPr>
          <w:trHeight w:val="379"/>
        </w:trPr>
        <w:tc>
          <w:tcPr>
            <w:tcW w:w="650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03C3" w:rsidRDefault="006603C3" w:rsidP="0066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3C3" w:rsidRDefault="006603C3" w:rsidP="006603C3">
      <w:pPr>
        <w:rPr>
          <w:rFonts w:ascii="Times New Roman" w:hAnsi="Times New Roman" w:cs="Times New Roman"/>
          <w:sz w:val="24"/>
          <w:szCs w:val="24"/>
        </w:rPr>
      </w:pPr>
    </w:p>
    <w:p w:rsidR="006603C3" w:rsidRDefault="006603C3" w:rsidP="006603C3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603C3">
        <w:rPr>
          <w:rFonts w:ascii="Times New Roman" w:hAnsi="Times New Roman" w:cs="Times New Roman"/>
          <w:b/>
          <w:sz w:val="36"/>
          <w:szCs w:val="24"/>
        </w:rPr>
        <w:t>PEJABAT PENDIDIKAN DAERAH JULAU</w:t>
      </w:r>
    </w:p>
    <w:p w:rsidR="006603C3" w:rsidRDefault="006603C3" w:rsidP="006603C3">
      <w:pPr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UJIAN AR 1 TAHUN 6 (2016)</w:t>
      </w:r>
    </w:p>
    <w:p w:rsidR="006603C3" w:rsidRDefault="006603C3" w:rsidP="006603C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24"/>
        </w:rPr>
      </w:pPr>
      <w:r w:rsidRPr="006603C3">
        <w:rPr>
          <w:rFonts w:ascii="Times New Roman" w:hAnsi="Times New Roman" w:cs="Times New Roman"/>
          <w:sz w:val="32"/>
          <w:szCs w:val="24"/>
        </w:rPr>
        <w:t>BAHASA MALAYSIA – PEMAHAMAN</w:t>
      </w:r>
      <w:r w:rsidRPr="006603C3"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r w:rsidRPr="006603C3">
        <w:rPr>
          <w:rFonts w:ascii="Times New Roman" w:hAnsi="Times New Roman" w:cs="Times New Roman"/>
          <w:sz w:val="32"/>
          <w:szCs w:val="24"/>
        </w:rPr>
        <w:tab/>
      </w:r>
      <w:r w:rsidRPr="006603C3">
        <w:rPr>
          <w:rFonts w:ascii="Times New Roman" w:hAnsi="Times New Roman" w:cs="Times New Roman"/>
          <w:sz w:val="32"/>
          <w:szCs w:val="24"/>
        </w:rPr>
        <w:tab/>
      </w:r>
      <w:r w:rsidRPr="006603C3">
        <w:rPr>
          <w:rFonts w:ascii="Times New Roman" w:hAnsi="Times New Roman" w:cs="Times New Roman"/>
          <w:b/>
          <w:sz w:val="32"/>
          <w:szCs w:val="24"/>
        </w:rPr>
        <w:t>011</w:t>
      </w:r>
    </w:p>
    <w:p w:rsidR="0072299B" w:rsidRPr="00A13E82" w:rsidRDefault="00A13E82" w:rsidP="006603C3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JANUARI  </w:t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gramStart"/>
      <w:r>
        <w:rPr>
          <w:rFonts w:ascii="Times New Roman" w:hAnsi="Times New Roman" w:cs="Times New Roman"/>
          <w:sz w:val="24"/>
          <w:szCs w:val="24"/>
        </w:rPr>
        <w:t>lima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minit</w:t>
      </w:r>
      <w:proofErr w:type="spellEnd"/>
    </w:p>
    <w:p w:rsidR="0072299B" w:rsidRPr="006603C3" w:rsidRDefault="0072299B" w:rsidP="006603C3">
      <w:pPr>
        <w:rPr>
          <w:rFonts w:ascii="Times New Roman" w:hAnsi="Times New Roman" w:cs="Times New Roman"/>
          <w:sz w:val="32"/>
          <w:szCs w:val="24"/>
        </w:rPr>
      </w:pPr>
    </w:p>
    <w:p w:rsidR="006603C3" w:rsidRDefault="006603C3" w:rsidP="006603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JANGAN BUKA KERTAS SOALAN INI SEHINGGA DIBERITAHU</w:t>
      </w:r>
    </w:p>
    <w:p w:rsidR="006603C3" w:rsidRDefault="006603C3" w:rsidP="006603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3C3" w:rsidRDefault="006603C3" w:rsidP="0072299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mengandungi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bahagian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99B">
        <w:rPr>
          <w:rFonts w:ascii="Times New Roman" w:hAnsi="Times New Roman" w:cs="Times New Roman"/>
          <w:b/>
          <w:sz w:val="24"/>
          <w:szCs w:val="24"/>
        </w:rPr>
        <w:t>Bahagian</w:t>
      </w:r>
      <w:proofErr w:type="spellEnd"/>
      <w:r w:rsidRPr="0072299B"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99B">
        <w:rPr>
          <w:rFonts w:ascii="Times New Roman" w:hAnsi="Times New Roman" w:cs="Times New Roman"/>
          <w:b/>
          <w:sz w:val="24"/>
          <w:szCs w:val="24"/>
        </w:rPr>
        <w:t>Bahagian</w:t>
      </w:r>
      <w:proofErr w:type="spellEnd"/>
      <w:r w:rsidRPr="0072299B">
        <w:rPr>
          <w:rFonts w:ascii="Times New Roman" w:hAnsi="Times New Roman" w:cs="Times New Roman"/>
          <w:b/>
          <w:sz w:val="24"/>
          <w:szCs w:val="24"/>
        </w:rPr>
        <w:t xml:space="preserve"> B.</w:t>
      </w:r>
    </w:p>
    <w:p w:rsidR="006603C3" w:rsidRDefault="006603C3" w:rsidP="0072299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dikehendaki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99B">
        <w:rPr>
          <w:rFonts w:ascii="Times New Roman" w:hAnsi="Times New Roman" w:cs="Times New Roman"/>
          <w:b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bahagian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603C3" w:rsidRDefault="006603C3" w:rsidP="0072299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99B">
        <w:rPr>
          <w:rFonts w:ascii="Times New Roman" w:hAnsi="Times New Roman" w:cs="Times New Roman"/>
          <w:b/>
          <w:sz w:val="24"/>
          <w:szCs w:val="24"/>
        </w:rPr>
        <w:t>Bahagian</w:t>
      </w:r>
      <w:proofErr w:type="spellEnd"/>
      <w:r w:rsidRPr="0072299B"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jawapan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99B">
        <w:rPr>
          <w:rFonts w:ascii="Times New Roman" w:hAnsi="Times New Roman" w:cs="Times New Roman"/>
          <w:b/>
          <w:sz w:val="24"/>
          <w:szCs w:val="24"/>
        </w:rPr>
        <w:t>A, B, C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99B"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99B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722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jawapan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sahaja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2299B">
        <w:rPr>
          <w:rFonts w:ascii="Times New Roman" w:hAnsi="Times New Roman" w:cs="Times New Roman"/>
          <w:b/>
          <w:sz w:val="24"/>
          <w:szCs w:val="24"/>
        </w:rPr>
        <w:t>Hitamkan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jawapan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onjektif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722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Jika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kamu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hendak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munukar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jawapan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padamkan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tanda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telah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dibuat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Kemudian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hitamkan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jawapan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72299B">
        <w:rPr>
          <w:rFonts w:ascii="Times New Roman" w:hAnsi="Times New Roman" w:cs="Times New Roman"/>
          <w:i/>
          <w:sz w:val="24"/>
          <w:szCs w:val="24"/>
        </w:rPr>
        <w:t>baharu</w:t>
      </w:r>
      <w:proofErr w:type="spellEnd"/>
      <w:r w:rsidR="0072299B">
        <w:rPr>
          <w:rFonts w:ascii="Times New Roman" w:hAnsi="Times New Roman" w:cs="Times New Roman"/>
          <w:i/>
          <w:sz w:val="24"/>
          <w:szCs w:val="24"/>
        </w:rPr>
        <w:t>.</w:t>
      </w:r>
    </w:p>
    <w:p w:rsidR="0072299B" w:rsidRDefault="0072299B" w:rsidP="0072299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Ceraikan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99B">
        <w:rPr>
          <w:rFonts w:ascii="Times New Roman" w:hAnsi="Times New Roman" w:cs="Times New Roman"/>
          <w:b/>
          <w:sz w:val="24"/>
          <w:szCs w:val="24"/>
        </w:rPr>
        <w:t>Bahagian</w:t>
      </w:r>
      <w:proofErr w:type="spellEnd"/>
      <w:r w:rsidRPr="0072299B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2299B" w:rsidRDefault="0072299B" w:rsidP="0072299B">
      <w:pPr>
        <w:pStyle w:val="ListParagraph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299B" w:rsidRDefault="0072299B" w:rsidP="0072299B">
      <w:pPr>
        <w:pStyle w:val="ListParagraph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299B" w:rsidRDefault="0072299B" w:rsidP="0072299B">
      <w:pPr>
        <w:pStyle w:val="ListParagraph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299B" w:rsidRDefault="0072299B" w:rsidP="0072299B">
      <w:pPr>
        <w:pStyle w:val="ListParagraph"/>
        <w:pBdr>
          <w:bottom w:val="single" w:sz="12" w:space="1" w:color="auto"/>
        </w:pBd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299B" w:rsidRPr="005E75A3" w:rsidRDefault="00202BA4" w:rsidP="005E75A3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5A3">
        <w:rPr>
          <w:rFonts w:ascii="Times New Roman" w:hAnsi="Times New Roman" w:cs="Times New Roman"/>
          <w:b/>
          <w:sz w:val="24"/>
          <w:szCs w:val="24"/>
        </w:rPr>
        <w:lastRenderedPageBreak/>
        <w:t>BAHAGIAN A</w:t>
      </w:r>
    </w:p>
    <w:p w:rsidR="005E75A3" w:rsidRDefault="005E75A3" w:rsidP="005E75A3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[20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5E75A3" w:rsidRDefault="005E75A3" w:rsidP="005E75A3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5A3" w:rsidRPr="00A01CE2" w:rsidRDefault="005E75A3" w:rsidP="00A01C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E75A3" w:rsidRPr="005E75A3" w:rsidRDefault="005E75A3" w:rsidP="005E75A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r w:rsidRPr="005E75A3">
        <w:rPr>
          <w:rFonts w:ascii="Times New Roman" w:hAnsi="Times New Roman" w:cs="Times New Roman"/>
          <w:b/>
          <w:sz w:val="24"/>
          <w:szCs w:val="24"/>
        </w:rPr>
        <w:t xml:space="preserve">paling </w:t>
      </w:r>
      <w:proofErr w:type="spellStart"/>
      <w:r w:rsidRPr="005E75A3">
        <w:rPr>
          <w:rFonts w:ascii="Times New Roman" w:hAnsi="Times New Roman" w:cs="Times New Roman"/>
          <w:b/>
          <w:sz w:val="24"/>
          <w:szCs w:val="24"/>
        </w:rPr>
        <w:t>sesuai</w:t>
      </w:r>
      <w:proofErr w:type="spellEnd"/>
      <w:r w:rsidRPr="005E75A3">
        <w:rPr>
          <w:rFonts w:ascii="Times New Roman" w:hAnsi="Times New Roman" w:cs="Times New Roman"/>
          <w:b/>
          <w:sz w:val="24"/>
          <w:szCs w:val="24"/>
        </w:rPr>
        <w:t>.</w:t>
      </w:r>
    </w:p>
    <w:p w:rsidR="005E75A3" w:rsidRDefault="005E75A3" w:rsidP="005E75A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75A3" w:rsidRDefault="005E75A3" w:rsidP="005E75A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75A3" w:rsidRDefault="005E75A3" w:rsidP="00641EC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641E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mestilah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menyanyikan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75A3" w:rsidRDefault="005E75A3" w:rsidP="00641EC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</w:t>
      </w:r>
    </w:p>
    <w:p w:rsidR="005E75A3" w:rsidRDefault="005E75A3" w:rsidP="00641EC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</w:t>
      </w:r>
    </w:p>
    <w:p w:rsidR="005E75A3" w:rsidRDefault="005E75A3" w:rsidP="00641EC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</w:p>
    <w:p w:rsidR="005E75A3" w:rsidRDefault="005E75A3" w:rsidP="00641EC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Engkau</w:t>
      </w:r>
      <w:proofErr w:type="spellEnd"/>
    </w:p>
    <w:p w:rsidR="005E75A3" w:rsidRDefault="005E75A3" w:rsidP="00641EC6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41EC6" w:rsidRDefault="00641EC6" w:rsidP="00641EC6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E75A3" w:rsidRDefault="005E75A3" w:rsidP="00641EC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“____________</w:t>
      </w:r>
      <w:r w:rsidR="00641E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mahu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E75A3">
        <w:rPr>
          <w:rFonts w:ascii="Times New Roman" w:hAnsi="Times New Roman" w:cs="Times New Roman"/>
          <w:sz w:val="24"/>
          <w:szCs w:val="24"/>
        </w:rPr>
        <w:t>itah</w:t>
      </w:r>
      <w:proofErr w:type="spellEnd"/>
      <w:r w:rsidRPr="005E75A3">
        <w:rPr>
          <w:rFonts w:ascii="Times New Roman" w:hAnsi="Times New Roman" w:cs="Times New Roman"/>
          <w:sz w:val="24"/>
          <w:szCs w:val="24"/>
        </w:rPr>
        <w:t xml:space="preserve"> Tuan </w:t>
      </w:r>
      <w:proofErr w:type="spellStart"/>
      <w:r w:rsidRPr="005E75A3">
        <w:rPr>
          <w:rFonts w:ascii="Times New Roman" w:hAnsi="Times New Roman" w:cs="Times New Roman"/>
          <w:sz w:val="24"/>
          <w:szCs w:val="24"/>
        </w:rPr>
        <w:t>Puteri</w:t>
      </w:r>
      <w:proofErr w:type="spellEnd"/>
      <w:r w:rsidRPr="005E7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5A3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5E7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5A3">
        <w:rPr>
          <w:rFonts w:ascii="Times New Roman" w:hAnsi="Times New Roman" w:cs="Times New Roman"/>
          <w:sz w:val="24"/>
          <w:szCs w:val="24"/>
        </w:rPr>
        <w:t>Keriang</w:t>
      </w:r>
      <w:proofErr w:type="spellEnd"/>
      <w:r w:rsidRPr="005E7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5A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E7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5A3">
        <w:rPr>
          <w:rFonts w:ascii="Times New Roman" w:hAnsi="Times New Roman" w:cs="Times New Roman"/>
          <w:sz w:val="24"/>
          <w:szCs w:val="24"/>
        </w:rPr>
        <w:t>dayang</w:t>
      </w:r>
      <w:proofErr w:type="spellEnd"/>
      <w:r w:rsidRPr="005E75A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75A3">
        <w:rPr>
          <w:rFonts w:ascii="Times New Roman" w:hAnsi="Times New Roman" w:cs="Times New Roman"/>
          <w:sz w:val="24"/>
          <w:szCs w:val="24"/>
        </w:rPr>
        <w:t>dayangnya</w:t>
      </w:r>
      <w:proofErr w:type="spellEnd"/>
      <w:r w:rsidRPr="005E75A3">
        <w:rPr>
          <w:rFonts w:ascii="Times New Roman" w:hAnsi="Times New Roman" w:cs="Times New Roman"/>
          <w:sz w:val="24"/>
          <w:szCs w:val="24"/>
        </w:rPr>
        <w:t>.</w:t>
      </w:r>
    </w:p>
    <w:p w:rsidR="005E75A3" w:rsidRDefault="005E75A3" w:rsidP="00641EC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Beta</w:t>
      </w:r>
    </w:p>
    <w:p w:rsidR="005E75A3" w:rsidRDefault="005E75A3" w:rsidP="00641EC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Patik</w:t>
      </w:r>
      <w:proofErr w:type="spellEnd"/>
    </w:p>
    <w:p w:rsidR="005E75A3" w:rsidRDefault="005E75A3" w:rsidP="00641EC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5A3" w:rsidRDefault="005E75A3" w:rsidP="00641EC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Hamba</w:t>
      </w:r>
      <w:proofErr w:type="spellEnd"/>
    </w:p>
    <w:p w:rsidR="005E75A3" w:rsidRDefault="005E75A3" w:rsidP="00641EC6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41EC6" w:rsidRDefault="00641EC6" w:rsidP="00641EC6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E75A3" w:rsidRDefault="00641EC6" w:rsidP="00641EC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cemerlang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Australia.</w:t>
      </w:r>
    </w:p>
    <w:p w:rsidR="00641EC6" w:rsidRDefault="00641EC6" w:rsidP="00641EC6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budak</w:t>
      </w:r>
      <w:proofErr w:type="spellEnd"/>
    </w:p>
    <w:p w:rsidR="00641EC6" w:rsidRDefault="00641EC6" w:rsidP="00641EC6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Kanak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kanak</w:t>
      </w:r>
      <w:proofErr w:type="spellEnd"/>
    </w:p>
    <w:p w:rsidR="00641EC6" w:rsidRDefault="00641EC6" w:rsidP="00641EC6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lelaki</w:t>
      </w:r>
      <w:proofErr w:type="spellEnd"/>
    </w:p>
    <w:p w:rsidR="00641EC6" w:rsidRDefault="00641EC6" w:rsidP="00641EC6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</w:p>
    <w:p w:rsidR="00641EC6" w:rsidRDefault="00641EC6" w:rsidP="00641EC6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41EC6" w:rsidRDefault="00641EC6" w:rsidP="00641EC6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41EC6" w:rsidRDefault="00641EC6" w:rsidP="00641EC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1EC6" w:rsidRDefault="00641EC6" w:rsidP="00641EC6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berselerak</w:t>
      </w:r>
      <w:proofErr w:type="spellEnd"/>
    </w:p>
    <w:p w:rsidR="00641EC6" w:rsidRDefault="00641EC6" w:rsidP="00641EC6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berkeliaran</w:t>
      </w:r>
      <w:proofErr w:type="spellEnd"/>
    </w:p>
    <w:p w:rsidR="00641EC6" w:rsidRDefault="00641EC6" w:rsidP="00641EC6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berpelesiran</w:t>
      </w:r>
      <w:proofErr w:type="spellEnd"/>
    </w:p>
    <w:p w:rsidR="00641EC6" w:rsidRDefault="00641EC6" w:rsidP="00641EC6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bertempiaran</w:t>
      </w:r>
      <w:proofErr w:type="spellEnd"/>
    </w:p>
    <w:p w:rsidR="00641EC6" w:rsidRDefault="00641EC6" w:rsidP="00641EC6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41EC6" w:rsidRDefault="00641EC6" w:rsidP="00641EC6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41EC6" w:rsidRDefault="00641EC6" w:rsidP="00641EC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Kumpulan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pelancong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wakil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pelancongan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percutian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1EC6" w:rsidRDefault="00641EC6" w:rsidP="00641EC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</w:p>
    <w:p w:rsidR="00641EC6" w:rsidRDefault="00641EC6" w:rsidP="00641EC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pada</w:t>
      </w:r>
      <w:proofErr w:type="spellEnd"/>
    </w:p>
    <w:p w:rsidR="00641EC6" w:rsidRDefault="00641EC6" w:rsidP="00641EC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:rsidR="00641EC6" w:rsidRDefault="00641EC6" w:rsidP="00641EC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</w:p>
    <w:p w:rsidR="00641EC6" w:rsidRDefault="00641EC6" w:rsidP="00641EC6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41EC6" w:rsidRDefault="00641EC6" w:rsidP="00641EC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Shamimi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dinaikkan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majikannya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1EC6" w:rsidRDefault="00151DFA" w:rsidP="00641EC6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41EC6">
        <w:rPr>
          <w:rFonts w:ascii="Times New Roman" w:hAnsi="Times New Roman" w:cs="Times New Roman"/>
          <w:sz w:val="24"/>
          <w:szCs w:val="24"/>
        </w:rPr>
        <w:t>gar</w:t>
      </w:r>
    </w:p>
    <w:p w:rsidR="00641EC6" w:rsidRDefault="00151DFA" w:rsidP="00641EC6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641EC6">
        <w:rPr>
          <w:rFonts w:ascii="Times New Roman" w:hAnsi="Times New Roman" w:cs="Times New Roman"/>
          <w:sz w:val="24"/>
          <w:szCs w:val="24"/>
        </w:rPr>
        <w:t>erana</w:t>
      </w:r>
      <w:proofErr w:type="spellEnd"/>
    </w:p>
    <w:p w:rsidR="00641EC6" w:rsidRDefault="00151DFA" w:rsidP="00641EC6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641EC6">
        <w:rPr>
          <w:rFonts w:ascii="Times New Roman" w:hAnsi="Times New Roman" w:cs="Times New Roman"/>
          <w:sz w:val="24"/>
          <w:szCs w:val="24"/>
        </w:rPr>
        <w:t>pabila</w:t>
      </w:r>
      <w:proofErr w:type="spellEnd"/>
      <w:r w:rsidR="00641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EC6" w:rsidRDefault="00151DFA" w:rsidP="00641EC6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41EC6">
        <w:rPr>
          <w:rFonts w:ascii="Times New Roman" w:hAnsi="Times New Roman" w:cs="Times New Roman"/>
          <w:sz w:val="24"/>
          <w:szCs w:val="24"/>
        </w:rPr>
        <w:t>eskipun</w:t>
      </w:r>
      <w:proofErr w:type="spellEnd"/>
    </w:p>
    <w:p w:rsidR="00151DFA" w:rsidRDefault="00151DFA" w:rsidP="00151DFA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41EC6" w:rsidRDefault="00641EC6" w:rsidP="00641EC6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1700F">
        <w:rPr>
          <w:rFonts w:ascii="Times New Roman" w:hAnsi="Times New Roman" w:cs="Times New Roman"/>
          <w:b/>
          <w:sz w:val="24"/>
          <w:szCs w:val="24"/>
        </w:rPr>
        <w:t>Soalan</w:t>
      </w:r>
      <w:proofErr w:type="spellEnd"/>
      <w:r w:rsidRPr="0091700F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700F" w:rsidRDefault="0091700F" w:rsidP="00641EC6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41EC6" w:rsidRDefault="0091700F" w:rsidP="0091700F">
      <w:pPr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170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2300" cy="2367855"/>
            <wp:effectExtent l="0" t="0" r="0" b="0"/>
            <wp:docPr id="3" name="Picture 3" descr="C:\Users\Hazwan Ahmad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zwan Ahmad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562" cy="238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0F" w:rsidRPr="00641EC6" w:rsidRDefault="0091700F" w:rsidP="0091700F">
      <w:pPr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41EC6" w:rsidRDefault="0091700F" w:rsidP="00641EC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memarkingkan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di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700F" w:rsidRDefault="008F080D" w:rsidP="0091700F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1700F">
        <w:rPr>
          <w:rFonts w:ascii="Times New Roman" w:hAnsi="Times New Roman" w:cs="Times New Roman"/>
          <w:sz w:val="24"/>
          <w:szCs w:val="24"/>
        </w:rPr>
        <w:t>epi</w:t>
      </w:r>
      <w:proofErr w:type="spellEnd"/>
      <w:r w:rsidR="00917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00F" w:rsidRDefault="008F080D" w:rsidP="0091700F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91700F">
        <w:rPr>
          <w:rFonts w:ascii="Times New Roman" w:hAnsi="Times New Roman" w:cs="Times New Roman"/>
          <w:sz w:val="24"/>
          <w:szCs w:val="24"/>
        </w:rPr>
        <w:t>ucu</w:t>
      </w:r>
      <w:proofErr w:type="spellEnd"/>
    </w:p>
    <w:p w:rsidR="0091700F" w:rsidRDefault="008F080D" w:rsidP="0091700F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91700F">
        <w:rPr>
          <w:rFonts w:ascii="Times New Roman" w:hAnsi="Times New Roman" w:cs="Times New Roman"/>
          <w:sz w:val="24"/>
          <w:szCs w:val="24"/>
        </w:rPr>
        <w:t>adapan</w:t>
      </w:r>
      <w:proofErr w:type="spellEnd"/>
      <w:r w:rsidR="009170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00F" w:rsidRDefault="008F080D" w:rsidP="0091700F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91700F">
        <w:rPr>
          <w:rFonts w:ascii="Times New Roman" w:hAnsi="Times New Roman" w:cs="Times New Roman"/>
          <w:sz w:val="24"/>
          <w:szCs w:val="24"/>
        </w:rPr>
        <w:t>elakang</w:t>
      </w:r>
      <w:proofErr w:type="spellEnd"/>
    </w:p>
    <w:p w:rsidR="0091700F" w:rsidRDefault="0091700F" w:rsidP="0091700F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1700F" w:rsidRDefault="0091700F" w:rsidP="0091700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 Ayah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gembira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kata Tuan </w:t>
      </w:r>
      <w:proofErr w:type="spellStart"/>
      <w:r>
        <w:rPr>
          <w:rFonts w:ascii="Times New Roman" w:hAnsi="Times New Roman" w:cs="Times New Roman"/>
          <w:sz w:val="24"/>
          <w:szCs w:val="24"/>
        </w:rPr>
        <w:t>Nawzah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Fudhail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700F" w:rsidRDefault="008F080D" w:rsidP="0091700F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1700F">
        <w:rPr>
          <w:rFonts w:ascii="Times New Roman" w:hAnsi="Times New Roman" w:cs="Times New Roman"/>
          <w:sz w:val="24"/>
          <w:szCs w:val="24"/>
        </w:rPr>
        <w:t>erjalin</w:t>
      </w:r>
      <w:proofErr w:type="spellEnd"/>
    </w:p>
    <w:p w:rsidR="0091700F" w:rsidRDefault="008F080D" w:rsidP="0091700F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91700F">
        <w:rPr>
          <w:rFonts w:ascii="Times New Roman" w:hAnsi="Times New Roman" w:cs="Times New Roman"/>
          <w:sz w:val="24"/>
          <w:szCs w:val="24"/>
        </w:rPr>
        <w:t>alinan</w:t>
      </w:r>
      <w:proofErr w:type="spellEnd"/>
    </w:p>
    <w:p w:rsidR="0091700F" w:rsidRDefault="008F080D" w:rsidP="0091700F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1700F">
        <w:rPr>
          <w:rFonts w:ascii="Times New Roman" w:hAnsi="Times New Roman" w:cs="Times New Roman"/>
          <w:sz w:val="24"/>
          <w:szCs w:val="24"/>
        </w:rPr>
        <w:t>ijalin</w:t>
      </w:r>
      <w:proofErr w:type="spellEnd"/>
    </w:p>
    <w:p w:rsidR="0091700F" w:rsidRDefault="008F080D" w:rsidP="0091700F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91700F">
        <w:rPr>
          <w:rFonts w:ascii="Times New Roman" w:hAnsi="Times New Roman" w:cs="Times New Roman"/>
          <w:sz w:val="24"/>
          <w:szCs w:val="24"/>
        </w:rPr>
        <w:t>enjalin</w:t>
      </w:r>
      <w:proofErr w:type="spellEnd"/>
    </w:p>
    <w:p w:rsidR="00C2549B" w:rsidRDefault="00C2549B" w:rsidP="00C2549B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1700F" w:rsidRDefault="0091700F" w:rsidP="0091700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00F">
        <w:rPr>
          <w:rFonts w:ascii="Times New Roman" w:hAnsi="Times New Roman" w:cs="Times New Roman"/>
          <w:sz w:val="24"/>
          <w:szCs w:val="24"/>
          <w:u w:val="single"/>
        </w:rPr>
        <w:t>dimajukan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700F" w:rsidRDefault="0091700F" w:rsidP="0091700F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700F" w:rsidRDefault="00C2549B" w:rsidP="0091700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1700F">
        <w:rPr>
          <w:rFonts w:ascii="Times New Roman" w:hAnsi="Times New Roman" w:cs="Times New Roman"/>
          <w:sz w:val="24"/>
          <w:szCs w:val="24"/>
        </w:rPr>
        <w:t>ibina</w:t>
      </w:r>
      <w:proofErr w:type="spellEnd"/>
      <w:r w:rsidR="00917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00F" w:rsidRDefault="00C2549B" w:rsidP="0091700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1700F">
        <w:rPr>
          <w:rFonts w:ascii="Times New Roman" w:hAnsi="Times New Roman" w:cs="Times New Roman"/>
          <w:sz w:val="24"/>
          <w:szCs w:val="24"/>
        </w:rPr>
        <w:t>itanami</w:t>
      </w:r>
      <w:proofErr w:type="spellEnd"/>
    </w:p>
    <w:p w:rsidR="0091700F" w:rsidRDefault="00C2549B" w:rsidP="0091700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1700F">
        <w:rPr>
          <w:rFonts w:ascii="Times New Roman" w:hAnsi="Times New Roman" w:cs="Times New Roman"/>
          <w:sz w:val="24"/>
          <w:szCs w:val="24"/>
        </w:rPr>
        <w:t>iusahakan</w:t>
      </w:r>
      <w:proofErr w:type="spellEnd"/>
    </w:p>
    <w:p w:rsidR="0091700F" w:rsidRDefault="00C2549B" w:rsidP="0091700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1700F">
        <w:rPr>
          <w:rFonts w:ascii="Times New Roman" w:hAnsi="Times New Roman" w:cs="Times New Roman"/>
          <w:sz w:val="24"/>
          <w:szCs w:val="24"/>
        </w:rPr>
        <w:t>ibangunkan</w:t>
      </w:r>
      <w:proofErr w:type="spellEnd"/>
    </w:p>
    <w:p w:rsidR="0091700F" w:rsidRDefault="0091700F" w:rsidP="0091700F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2549B" w:rsidRDefault="00C2549B" w:rsidP="0091700F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1700F" w:rsidRDefault="0091700F" w:rsidP="0091700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700F" w:rsidRDefault="0091700F" w:rsidP="0091700F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530504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53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504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="0053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504">
        <w:rPr>
          <w:rFonts w:ascii="Times New Roman" w:hAnsi="Times New Roman" w:cs="Times New Roman"/>
          <w:sz w:val="24"/>
          <w:szCs w:val="24"/>
        </w:rPr>
        <w:t>kerana</w:t>
      </w:r>
      <w:proofErr w:type="spellEnd"/>
      <w:r w:rsidR="0053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5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53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504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53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5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 </w:t>
      </w:r>
      <w:r w:rsidR="00C2549B">
        <w:rPr>
          <w:rFonts w:ascii="Times New Roman" w:hAnsi="Times New Roman" w:cs="Times New Roman"/>
          <w:sz w:val="24"/>
          <w:szCs w:val="24"/>
        </w:rPr>
        <w:t>Ali.</w:t>
      </w:r>
    </w:p>
    <w:p w:rsidR="00C2549B" w:rsidRDefault="00C2549B" w:rsidP="00C2549B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kayubaharu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549B" w:rsidRDefault="00C2549B" w:rsidP="00C2549B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549B" w:rsidRDefault="00C2549B" w:rsidP="00C2549B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549B" w:rsidRDefault="00C2549B" w:rsidP="00C2549B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549B" w:rsidRDefault="00C2549B" w:rsidP="00C2549B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2549B" w:rsidRDefault="00C2549B" w:rsidP="00C2549B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549B" w:rsidRDefault="00C2549B" w:rsidP="00C2549B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2549B" w:rsidRDefault="00C2549B" w:rsidP="00C2549B">
      <w:pPr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254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6525" cy="2004119"/>
            <wp:effectExtent l="0" t="0" r="0" b="0"/>
            <wp:docPr id="4" name="Picture 4" descr="C:\Users\Hazwan Ahmad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zwan Ahmad\Desktop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88" cy="201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49B" w:rsidRPr="00C2549B" w:rsidRDefault="00C2549B" w:rsidP="00C2549B">
      <w:pPr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2549B" w:rsidRDefault="00C2549B" w:rsidP="00C2549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bumbung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 </w:t>
      </w:r>
      <w:proofErr w:type="spellStart"/>
      <w:r>
        <w:rPr>
          <w:rFonts w:ascii="Times New Roman" w:hAnsi="Times New Roman" w:cs="Times New Roman"/>
          <w:sz w:val="24"/>
          <w:szCs w:val="24"/>
        </w:rPr>
        <w:t>Cik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Jan.</w:t>
      </w:r>
    </w:p>
    <w:p w:rsidR="00C2549B" w:rsidRDefault="00C2549B" w:rsidP="00C2549B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terkena</w:t>
      </w:r>
      <w:proofErr w:type="spellEnd"/>
    </w:p>
    <w:p w:rsidR="00C2549B" w:rsidRDefault="00C2549B" w:rsidP="00C2549B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dikenai</w:t>
      </w:r>
      <w:proofErr w:type="spellEnd"/>
    </w:p>
    <w:p w:rsidR="00C2549B" w:rsidRDefault="00C2549B" w:rsidP="00C2549B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mengena</w:t>
      </w:r>
      <w:proofErr w:type="spellEnd"/>
    </w:p>
    <w:p w:rsidR="00C2549B" w:rsidRDefault="00C2549B" w:rsidP="00C2549B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</w:p>
    <w:p w:rsidR="00C2549B" w:rsidRDefault="00C2549B" w:rsidP="00C2549B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2549B" w:rsidRDefault="00C2549B" w:rsidP="00C2549B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2549B" w:rsidRDefault="00C2549B" w:rsidP="00C2549B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2549B" w:rsidRDefault="00C2549B" w:rsidP="00C2549B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2549B" w:rsidRDefault="00C2549B" w:rsidP="00C2549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hakim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549B" w:rsidRDefault="00C2549B" w:rsidP="00C2549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Dijatuhi</w:t>
      </w:r>
      <w:proofErr w:type="spellEnd"/>
    </w:p>
    <w:p w:rsidR="00C2549B" w:rsidRDefault="00C2549B" w:rsidP="00C2549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Menjatuh</w:t>
      </w:r>
      <w:proofErr w:type="spellEnd"/>
    </w:p>
    <w:p w:rsidR="00C2549B" w:rsidRDefault="00C2549B" w:rsidP="00C2549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Menjatuhi</w:t>
      </w:r>
      <w:proofErr w:type="spellEnd"/>
    </w:p>
    <w:p w:rsidR="00C2549B" w:rsidRDefault="00C2549B" w:rsidP="00C2549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Menjatuhkan</w:t>
      </w:r>
      <w:proofErr w:type="spellEnd"/>
    </w:p>
    <w:p w:rsidR="00C2549B" w:rsidRDefault="00C2549B" w:rsidP="00C2549B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2549B" w:rsidRDefault="00C2549B" w:rsidP="00C2549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rambutan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RM3.00. </w:t>
      </w:r>
      <w:proofErr w:type="spellStart"/>
      <w:r>
        <w:rPr>
          <w:rFonts w:ascii="Times New Roman" w:hAnsi="Times New Roman" w:cs="Times New Roman"/>
          <w:sz w:val="24"/>
          <w:szCs w:val="24"/>
        </w:rPr>
        <w:t>Rasalah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549B" w:rsidRDefault="00C2549B" w:rsidP="00C2549B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Setimbum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seulas</w:t>
      </w:r>
      <w:proofErr w:type="spellEnd"/>
    </w:p>
    <w:p w:rsidR="00C2549B" w:rsidRDefault="00C2549B" w:rsidP="00C2549B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sepangsa</w:t>
      </w:r>
      <w:proofErr w:type="spellEnd"/>
    </w:p>
    <w:p w:rsidR="00C2549B" w:rsidRDefault="00C2549B" w:rsidP="00C2549B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</w:t>
      </w:r>
      <w:proofErr w:type="spellEnd"/>
    </w:p>
    <w:p w:rsidR="00D60D06" w:rsidRDefault="00D60D06" w:rsidP="00C2549B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sebiji</w:t>
      </w:r>
      <w:proofErr w:type="spellEnd"/>
    </w:p>
    <w:p w:rsidR="00D60D06" w:rsidRDefault="00D60D06" w:rsidP="00D60D06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60D06" w:rsidRDefault="00D60D06" w:rsidP="00D60D06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C202D9">
        <w:rPr>
          <w:rFonts w:ascii="Times New Roman" w:hAnsi="Times New Roman" w:cs="Times New Roman"/>
          <w:i/>
          <w:sz w:val="24"/>
          <w:szCs w:val="24"/>
        </w:rPr>
        <w:t>Pilih</w:t>
      </w:r>
      <w:proofErr w:type="spellEnd"/>
      <w:r w:rsidRPr="00C202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2D9">
        <w:rPr>
          <w:rFonts w:ascii="Times New Roman" w:hAnsi="Times New Roman" w:cs="Times New Roman"/>
          <w:i/>
          <w:sz w:val="24"/>
          <w:szCs w:val="24"/>
        </w:rPr>
        <w:t>ayat</w:t>
      </w:r>
      <w:proofErr w:type="spellEnd"/>
      <w:r w:rsidRPr="00C202D9">
        <w:rPr>
          <w:rFonts w:ascii="Times New Roman" w:hAnsi="Times New Roman" w:cs="Times New Roman"/>
          <w:i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02D9">
        <w:rPr>
          <w:rFonts w:ascii="Times New Roman" w:hAnsi="Times New Roman" w:cs="Times New Roman"/>
          <w:b/>
          <w:sz w:val="24"/>
          <w:szCs w:val="24"/>
        </w:rPr>
        <w:t>sama</w:t>
      </w:r>
      <w:proofErr w:type="spellEnd"/>
      <w:proofErr w:type="gramEnd"/>
      <w:r w:rsidRPr="00C20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2D9">
        <w:rPr>
          <w:rFonts w:ascii="Times New Roman" w:hAnsi="Times New Roman" w:cs="Times New Roman"/>
          <w:b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2D9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C202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2D9">
        <w:rPr>
          <w:rFonts w:ascii="Times New Roman" w:hAnsi="Times New Roman" w:cs="Times New Roman"/>
          <w:i/>
          <w:sz w:val="24"/>
          <w:szCs w:val="24"/>
        </w:rPr>
        <w:t>ayat</w:t>
      </w:r>
      <w:proofErr w:type="spellEnd"/>
      <w:r w:rsidRPr="00C202D9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C202D9">
        <w:rPr>
          <w:rFonts w:ascii="Times New Roman" w:hAnsi="Times New Roman" w:cs="Times New Roman"/>
          <w:i/>
          <w:sz w:val="24"/>
          <w:szCs w:val="24"/>
        </w:rPr>
        <w:t>diberikan</w:t>
      </w:r>
      <w:proofErr w:type="spellEnd"/>
      <w:r w:rsidRPr="00C202D9">
        <w:rPr>
          <w:rFonts w:ascii="Times New Roman" w:hAnsi="Times New Roman" w:cs="Times New Roman"/>
          <w:i/>
          <w:sz w:val="24"/>
          <w:szCs w:val="24"/>
        </w:rPr>
        <w:t>.</w:t>
      </w:r>
    </w:p>
    <w:p w:rsidR="00D60D06" w:rsidRDefault="00D60D06" w:rsidP="00D60D06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60D06" w:rsidRDefault="00C202D9" w:rsidP="00D60D0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MRSM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kecemerlangan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>,” kata Ismail.</w:t>
      </w:r>
    </w:p>
    <w:p w:rsidR="00C202D9" w:rsidRDefault="00C202D9" w:rsidP="00C202D9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MRSM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kecemerlangannya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02D9" w:rsidRDefault="00C202D9" w:rsidP="00C202D9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MRSM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kecemerlangannya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02D9" w:rsidRDefault="00C202D9" w:rsidP="00C202D9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MRSM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kecemerlangannya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02D9" w:rsidRDefault="00C202D9" w:rsidP="00C202D9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MRSM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kecemerlangnnya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02D9" w:rsidRDefault="00C202D9" w:rsidP="00C202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202D9" w:rsidRDefault="007A1AC5" w:rsidP="00C202D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Sulaiman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AC5" w:rsidRDefault="007A1AC5" w:rsidP="007A1AC5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Jemputlah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Sulaiman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jirannya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AC5" w:rsidRDefault="007A1AC5" w:rsidP="007A1AC5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Bawalah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jemput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Sulaiman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AC5" w:rsidRDefault="007A1AC5" w:rsidP="007A1AC5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Jemputlah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Sulaiman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AC5" w:rsidRDefault="007A1AC5" w:rsidP="007A1AC5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Jemputlah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Sulaiman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AC5" w:rsidRDefault="007A1AC5" w:rsidP="007A1A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A1AC5" w:rsidRDefault="007A1AC5" w:rsidP="007A1A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A1AC5" w:rsidRDefault="007A1AC5" w:rsidP="007A1AC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betul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AC5" w:rsidRDefault="007A1AC5" w:rsidP="007A1AC5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karnival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AC5" w:rsidRDefault="007A1AC5" w:rsidP="007A1AC5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karnival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Kedah.</w:t>
      </w:r>
    </w:p>
    <w:p w:rsidR="007A1AC5" w:rsidRDefault="007A1AC5" w:rsidP="007A1AC5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karnival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murid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AC5" w:rsidRDefault="007A1AC5" w:rsidP="007A1AC5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carnival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kami.  </w:t>
      </w:r>
    </w:p>
    <w:p w:rsidR="00FA264F" w:rsidRDefault="00FA264F" w:rsidP="00FA264F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F3223" w:rsidRPr="00FA264F" w:rsidRDefault="00CF3223" w:rsidP="00CF3223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264F">
        <w:rPr>
          <w:rFonts w:ascii="Times New Roman" w:hAnsi="Times New Roman" w:cs="Times New Roman"/>
          <w:b/>
          <w:sz w:val="24"/>
          <w:szCs w:val="24"/>
        </w:rPr>
        <w:t>Soalan</w:t>
      </w:r>
      <w:proofErr w:type="spellEnd"/>
      <w:r w:rsidRPr="00FA264F">
        <w:rPr>
          <w:rFonts w:ascii="Times New Roman" w:hAnsi="Times New Roman" w:cs="Times New Roman"/>
          <w:b/>
          <w:sz w:val="24"/>
          <w:szCs w:val="24"/>
        </w:rPr>
        <w:t xml:space="preserve"> 17 </w:t>
      </w:r>
      <w:proofErr w:type="spellStart"/>
      <w:r w:rsidRPr="00FA264F">
        <w:rPr>
          <w:rFonts w:ascii="Times New Roman" w:hAnsi="Times New Roman" w:cs="Times New Roman"/>
          <w:b/>
          <w:sz w:val="24"/>
          <w:szCs w:val="24"/>
        </w:rPr>
        <w:t>hingga</w:t>
      </w:r>
      <w:proofErr w:type="spellEnd"/>
      <w:r w:rsidRPr="00FA264F">
        <w:rPr>
          <w:rFonts w:ascii="Times New Roman" w:hAnsi="Times New Roman" w:cs="Times New Roman"/>
          <w:b/>
          <w:sz w:val="24"/>
          <w:szCs w:val="24"/>
        </w:rPr>
        <w:t xml:space="preserve"> 20</w:t>
      </w:r>
    </w:p>
    <w:p w:rsidR="00FA264F" w:rsidRDefault="00CF3223" w:rsidP="00FA264F">
      <w:pPr>
        <w:spacing w:line="276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FA264F">
        <w:rPr>
          <w:rFonts w:ascii="Times New Roman" w:hAnsi="Times New Roman" w:cs="Times New Roman"/>
          <w:i/>
          <w:sz w:val="24"/>
          <w:szCs w:val="24"/>
        </w:rPr>
        <w:t xml:space="preserve">Baca </w:t>
      </w:r>
      <w:proofErr w:type="spellStart"/>
      <w:r w:rsidRPr="00FA264F">
        <w:rPr>
          <w:rFonts w:ascii="Times New Roman" w:hAnsi="Times New Roman" w:cs="Times New Roman"/>
          <w:i/>
          <w:sz w:val="24"/>
          <w:szCs w:val="24"/>
        </w:rPr>
        <w:t>petikan</w:t>
      </w:r>
      <w:proofErr w:type="spellEnd"/>
      <w:r w:rsidRPr="00FA264F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FA264F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Pr="00FA26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4F">
        <w:rPr>
          <w:rFonts w:ascii="Times New Roman" w:hAnsi="Times New Roman" w:cs="Times New Roman"/>
          <w:i/>
          <w:sz w:val="24"/>
          <w:szCs w:val="24"/>
        </w:rPr>
        <w:t>kemudian</w:t>
      </w:r>
      <w:proofErr w:type="spellEnd"/>
      <w:r w:rsidRPr="00FA26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4F">
        <w:rPr>
          <w:rFonts w:ascii="Times New Roman" w:hAnsi="Times New Roman" w:cs="Times New Roman"/>
          <w:i/>
          <w:sz w:val="24"/>
          <w:szCs w:val="24"/>
        </w:rPr>
        <w:t>jawab</w:t>
      </w:r>
      <w:proofErr w:type="spellEnd"/>
      <w:r w:rsidRPr="00FA26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4F"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 w:rsidRPr="00FA264F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FA264F"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 w:rsidRPr="00FA26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264F">
        <w:rPr>
          <w:rFonts w:ascii="Times New Roman" w:hAnsi="Times New Roman" w:cs="Times New Roman"/>
          <w:i/>
          <w:sz w:val="24"/>
          <w:szCs w:val="24"/>
        </w:rPr>
        <w:t xml:space="preserve">yang </w:t>
      </w:r>
      <w:proofErr w:type="spellStart"/>
      <w:r w:rsidR="00FA264F">
        <w:rPr>
          <w:rFonts w:ascii="Times New Roman" w:hAnsi="Times New Roman" w:cs="Times New Roman"/>
          <w:i/>
          <w:sz w:val="24"/>
          <w:szCs w:val="24"/>
        </w:rPr>
        <w:t>berikut</w:t>
      </w:r>
      <w:proofErr w:type="spellEnd"/>
      <w:r w:rsidR="00FA264F">
        <w:rPr>
          <w:rFonts w:ascii="Times New Roman" w:hAnsi="Times New Roman" w:cs="Times New Roman"/>
          <w:i/>
          <w:sz w:val="24"/>
          <w:szCs w:val="24"/>
        </w:rPr>
        <w:t>.</w:t>
      </w:r>
    </w:p>
    <w:p w:rsidR="00CF3223" w:rsidRPr="00FA264F" w:rsidRDefault="00CF3223" w:rsidP="00FA264F">
      <w:pPr>
        <w:spacing w:line="276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2CB16" wp14:editId="5705F038">
                <wp:simplePos x="0" y="0"/>
                <wp:positionH relativeFrom="column">
                  <wp:posOffset>400050</wp:posOffset>
                </wp:positionH>
                <wp:positionV relativeFrom="paragraph">
                  <wp:posOffset>205741</wp:posOffset>
                </wp:positionV>
                <wp:extent cx="5734050" cy="40957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09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64F" w:rsidRDefault="00EF77D4" w:rsidP="00EF77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</w:t>
                            </w:r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JOHOR BAHRU, 5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Julai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Johor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telah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mencul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sebagai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johan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keseluruhan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Pertandingan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Pendidikan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Lalu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Lintas Shell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Sekolah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sekolah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Peringkat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Kebangsaan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ke-30 yang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berakhir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semalam</w:t>
                            </w:r>
                            <w:proofErr w:type="spellEnd"/>
                            <w:r w:rsidR="00FA264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FA264F" w:rsidRDefault="00FA264F" w:rsidP="00EF77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Kontijen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tuan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rumah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menjuarai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kategori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menengah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naib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johan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kategori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rendah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menerima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hadiah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tunai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berjumlah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RM9000.</w:t>
                            </w:r>
                          </w:p>
                          <w:p w:rsidR="00FA264F" w:rsidRDefault="00FA264F" w:rsidP="00EF77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Menteri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Besar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Johor, Datuk Mohamed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Khaleed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Nordin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hadir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menyampaikan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hadiah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pemenang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pertandingan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Turut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hadir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,</w:t>
                            </w:r>
                            <w:proofErr w:type="spellStart"/>
                            <w:r w:rsidR="00C7298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engiringi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beliau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ialah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Pengarah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Pendidikan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Negeri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Johor.</w:t>
                            </w:r>
                          </w:p>
                          <w:p w:rsidR="00CF3223" w:rsidRDefault="00FA264F" w:rsidP="00EF77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Pertandingan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berlangsung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selama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empat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disertai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seramai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600 orang murid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mewakili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negeri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masing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masing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Pengurus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besar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Shell Malaysia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semasa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berucap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majlis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berkata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Shell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menganjurkan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pertandingan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sejak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sekian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lama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sebagai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melaksanakan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tanggungjawab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sosialnya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</w:p>
                          <w:p w:rsidR="00FA264F" w:rsidRPr="00FA264F" w:rsidRDefault="00FA264F" w:rsidP="00EF77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Menurut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beliau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pertandingan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diadakan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bertujuan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menanamkan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sifat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prihatin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pemandu</w:t>
                            </w:r>
                            <w:proofErr w:type="spellEnd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atau</w:t>
                            </w:r>
                            <w:proofErr w:type="spellEnd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pejalan</w:t>
                            </w:r>
                            <w:proofErr w:type="spellEnd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kaki </w:t>
                            </w:r>
                            <w:proofErr w:type="spellStart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terhadap</w:t>
                            </w:r>
                            <w:proofErr w:type="spellEnd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aspek</w:t>
                            </w:r>
                            <w:proofErr w:type="spellEnd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keselamatan</w:t>
                            </w:r>
                            <w:proofErr w:type="spellEnd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semasa</w:t>
                            </w:r>
                            <w:proofErr w:type="spellEnd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 </w:t>
                            </w:r>
                            <w:proofErr w:type="spellStart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jalan</w:t>
                            </w:r>
                            <w:proofErr w:type="spellEnd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raya</w:t>
                            </w:r>
                            <w:proofErr w:type="spellEnd"/>
                            <w:r w:rsidR="00EF77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2CB16" id="Rounded Rectangle 5" o:spid="_x0000_s1026" style="position:absolute;left:0;text-align:left;margin-left:31.5pt;margin-top:16.2pt;width:451.5pt;height:3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" fillcolor="white [3201]" strokecolor="black [3200]" strokeweight="1pt">
                <v:stroke joinstyle="miter"/>
                <v:textbox>
                  <w:txbxContent>
                    <w:p w:rsidR="00FA264F" w:rsidRDefault="00EF77D4" w:rsidP="00EF77D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</w:t>
                      </w:r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JOHOR BAHRU, 5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Julai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Johor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telah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mencul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sebagai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johan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keseluruhan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Pertandingan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Pendidikan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Lalu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Lintas Shell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Sekolah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sekolah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Peringkat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Kebangsaan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ke-30 yang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berakhir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semalam</w:t>
                      </w:r>
                      <w:proofErr w:type="spellEnd"/>
                      <w:r w:rsidR="00FA264F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FA264F" w:rsidRDefault="00FA264F" w:rsidP="00EF77D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Kontijen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tuan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rumah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menjuarai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kategori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sekolah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menengah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naib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johan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kategori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sekolah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rendah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menerima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hadiah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wang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tunai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berjumlah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RM9000.</w:t>
                      </w:r>
                    </w:p>
                    <w:p w:rsidR="00FA264F" w:rsidRDefault="00FA264F" w:rsidP="00EF77D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Menteri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Besar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Johor, Datuk Mohamed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Khaleed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Nordin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hadir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menyampaikan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hadiah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kepada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pemenang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pertandingan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Turut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hadir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,</w:t>
                      </w:r>
                      <w:proofErr w:type="spellStart"/>
                      <w:r w:rsidR="00C72981">
                        <w:rPr>
                          <w:rFonts w:ascii="Times New Roman" w:hAnsi="Times New Roman" w:cs="Times New Roman"/>
                          <w:sz w:val="24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engiringi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beliau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ialah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Pengarah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Pendidikan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Negeri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Johor.</w:t>
                      </w:r>
                    </w:p>
                    <w:p w:rsidR="00CF3223" w:rsidRDefault="00FA264F" w:rsidP="00EF77D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Pertandingan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berlangsung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selama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empat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hari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disertai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seramai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600 orang murid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mewakili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negeri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masing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masing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Pengurus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besar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Shell Malaysia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semasa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berucap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majlis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berkata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Shell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menganjurkan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pertandingan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sejak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sekian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lama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sebagai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melaksanakan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tanggungjawab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sosialnya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</w:p>
                    <w:p w:rsidR="00FA264F" w:rsidRPr="00FA264F" w:rsidRDefault="00FA264F" w:rsidP="00EF77D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Menurut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beliau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pertandingan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diadakan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bertujuan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menanamkan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sifat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prihatin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diri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pemandu</w:t>
                      </w:r>
                      <w:proofErr w:type="spellEnd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>atau</w:t>
                      </w:r>
                      <w:proofErr w:type="spellEnd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>pejalan</w:t>
                      </w:r>
                      <w:proofErr w:type="spellEnd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 xml:space="preserve"> kaki </w:t>
                      </w:r>
                      <w:proofErr w:type="spellStart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>terhadap</w:t>
                      </w:r>
                      <w:proofErr w:type="spellEnd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>aspek</w:t>
                      </w:r>
                      <w:proofErr w:type="spellEnd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>keselamatan</w:t>
                      </w:r>
                      <w:proofErr w:type="spellEnd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>semasa</w:t>
                      </w:r>
                      <w:proofErr w:type="spellEnd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 xml:space="preserve"> di </w:t>
                      </w:r>
                      <w:proofErr w:type="spellStart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>jalan</w:t>
                      </w:r>
                      <w:proofErr w:type="spellEnd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>raya</w:t>
                      </w:r>
                      <w:proofErr w:type="spellEnd"/>
                      <w:r w:rsidR="00EF77D4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3223" w:rsidRDefault="00CF3223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F3223" w:rsidRDefault="00CF3223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264F" w:rsidRDefault="00FA264F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264F" w:rsidRDefault="00FA264F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264F" w:rsidRDefault="00FA264F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264F" w:rsidRDefault="00FA264F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264F" w:rsidRDefault="00FA264F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264F" w:rsidRDefault="00FA264F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264F" w:rsidRDefault="00FA264F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264F" w:rsidRDefault="00FA264F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264F" w:rsidRDefault="00FA264F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264F" w:rsidRDefault="00FA264F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264F" w:rsidRDefault="00FA264F" w:rsidP="00CF3223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264F" w:rsidRDefault="00FA264F" w:rsidP="00EF77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F3223" w:rsidRDefault="00EF77D4" w:rsidP="00CF322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F77D4" w:rsidRDefault="00EF77D4" w:rsidP="00EF77D4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</w:p>
    <w:p w:rsidR="00EF77D4" w:rsidRDefault="00EF77D4" w:rsidP="00EF77D4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Syarahan</w:t>
      </w:r>
      <w:proofErr w:type="spellEnd"/>
    </w:p>
    <w:p w:rsidR="00EF77D4" w:rsidRDefault="00EF77D4" w:rsidP="00EF77D4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Dialog</w:t>
      </w:r>
    </w:p>
    <w:p w:rsidR="00EF77D4" w:rsidRDefault="00EF77D4" w:rsidP="00EF77D4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</w:p>
    <w:p w:rsidR="00EF77D4" w:rsidRDefault="00EF77D4" w:rsidP="00EF77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F77D4" w:rsidRDefault="00EF77D4" w:rsidP="00EF77D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Lintas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Sekolah-sekolah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F77D4" w:rsidRDefault="00EF77D4" w:rsidP="00EF77D4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Johor</w:t>
      </w:r>
    </w:p>
    <w:p w:rsidR="00EF77D4" w:rsidRDefault="00EF77D4" w:rsidP="00EF77D4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Pahang</w:t>
      </w:r>
    </w:p>
    <w:p w:rsidR="00EF77D4" w:rsidRDefault="00EF77D4" w:rsidP="00EF77D4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Kelantan </w:t>
      </w:r>
    </w:p>
    <w:p w:rsidR="00EF77D4" w:rsidRDefault="00EF77D4" w:rsidP="00EF77D4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Terangganu</w:t>
      </w:r>
      <w:proofErr w:type="spellEnd"/>
    </w:p>
    <w:p w:rsidR="00EF77D4" w:rsidRDefault="00EF77D4" w:rsidP="00EF77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F77D4" w:rsidRDefault="00EF77D4" w:rsidP="00EF77D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Johor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F77D4" w:rsidRDefault="00EF77D4" w:rsidP="00EF77D4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pertandingan</w:t>
      </w:r>
      <w:proofErr w:type="spellEnd"/>
    </w:p>
    <w:p w:rsidR="00EF77D4" w:rsidRDefault="00EF77D4" w:rsidP="00EF77D4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merasmikan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</w:p>
    <w:p w:rsidR="00EF77D4" w:rsidRDefault="00EF77D4" w:rsidP="00EF77D4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</w:p>
    <w:p w:rsidR="00EF77D4" w:rsidRDefault="00EF77D4" w:rsidP="00EF77D4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pemenang</w:t>
      </w:r>
      <w:proofErr w:type="spellEnd"/>
    </w:p>
    <w:p w:rsidR="00EF77D4" w:rsidRDefault="00EF77D4" w:rsidP="00EF77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F77D4" w:rsidRDefault="00EF77D4" w:rsidP="00EF77D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Lintas Shell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F77D4" w:rsidRDefault="00EF77D4" w:rsidP="00EF77D4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Shell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77D4" w:rsidRDefault="00EF77D4" w:rsidP="00EF77D4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77D4" w:rsidRDefault="00EF77D4" w:rsidP="00EF77D4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murid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77D4" w:rsidRDefault="00EF77D4" w:rsidP="00EF77D4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murid – murid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77D4" w:rsidRDefault="00EF77D4" w:rsidP="00EF77D4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F77D4" w:rsidRDefault="00EF77D4" w:rsidP="00EF77D4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F77D4" w:rsidRDefault="00EF77D4" w:rsidP="00EF77D4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F77D4" w:rsidRDefault="00EF77D4" w:rsidP="00EF77D4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F77D4" w:rsidRDefault="00EF77D4" w:rsidP="00EF77D4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F77D4" w:rsidRPr="00EF77D4" w:rsidRDefault="00EF77D4" w:rsidP="00EF77D4">
      <w:pPr>
        <w:pStyle w:val="ListParagraph"/>
        <w:spacing w:line="276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7D4">
        <w:rPr>
          <w:rFonts w:ascii="Times New Roman" w:hAnsi="Times New Roman" w:cs="Times New Roman"/>
          <w:b/>
          <w:sz w:val="24"/>
          <w:szCs w:val="24"/>
        </w:rPr>
        <w:t>KERTAS SOALAN TAMAT</w:t>
      </w:r>
    </w:p>
    <w:p w:rsidR="00EF77D4" w:rsidRDefault="00EF77D4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F7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Pr="002A590F" w:rsidRDefault="002A590F" w:rsidP="002A590F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90F">
        <w:rPr>
          <w:rFonts w:ascii="Times New Roman" w:hAnsi="Times New Roman" w:cs="Times New Roman"/>
          <w:b/>
          <w:sz w:val="24"/>
          <w:szCs w:val="24"/>
        </w:rPr>
        <w:t>BAHAGIAN B</w:t>
      </w:r>
    </w:p>
    <w:p w:rsidR="002A590F" w:rsidRDefault="002A590F" w:rsidP="002A590F">
      <w:pPr>
        <w:spacing w:after="0"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[30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2A590F" w:rsidRDefault="002A590F" w:rsidP="002A590F">
      <w:pPr>
        <w:spacing w:after="0"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2A590F" w:rsidRP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590F">
        <w:rPr>
          <w:rFonts w:ascii="Times New Roman" w:hAnsi="Times New Roman" w:cs="Times New Roman"/>
          <w:b/>
          <w:sz w:val="24"/>
          <w:szCs w:val="24"/>
        </w:rPr>
        <w:t>Soalan</w:t>
      </w:r>
      <w:proofErr w:type="spellEnd"/>
      <w:r w:rsidRPr="002A590F">
        <w:rPr>
          <w:rFonts w:ascii="Times New Roman" w:hAnsi="Times New Roman" w:cs="Times New Roman"/>
          <w:b/>
          <w:sz w:val="24"/>
          <w:szCs w:val="24"/>
        </w:rPr>
        <w:t xml:space="preserve"> 21 </w:t>
      </w: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Pr="002A590F" w:rsidRDefault="002A590F" w:rsidP="002A590F">
      <w:pPr>
        <w:spacing w:after="0"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A590F">
        <w:rPr>
          <w:rFonts w:ascii="Times New Roman" w:hAnsi="Times New Roman" w:cs="Times New Roman"/>
          <w:i/>
          <w:sz w:val="24"/>
          <w:szCs w:val="24"/>
        </w:rPr>
        <w:t>Pilih</w:t>
      </w:r>
      <w:proofErr w:type="spellEnd"/>
      <w:r w:rsidRPr="002A5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90F">
        <w:rPr>
          <w:rFonts w:ascii="Times New Roman" w:hAnsi="Times New Roman" w:cs="Times New Roman"/>
          <w:i/>
          <w:sz w:val="24"/>
          <w:szCs w:val="24"/>
        </w:rPr>
        <w:t>perkataan</w:t>
      </w:r>
      <w:proofErr w:type="spellEnd"/>
      <w:r w:rsidRPr="002A590F">
        <w:rPr>
          <w:rFonts w:ascii="Times New Roman" w:hAnsi="Times New Roman" w:cs="Times New Roman"/>
          <w:i/>
          <w:sz w:val="24"/>
          <w:szCs w:val="24"/>
        </w:rPr>
        <w:t xml:space="preserve"> yang paling </w:t>
      </w:r>
      <w:proofErr w:type="spellStart"/>
      <w:r w:rsidRPr="002A590F">
        <w:rPr>
          <w:rFonts w:ascii="Times New Roman" w:hAnsi="Times New Roman" w:cs="Times New Roman"/>
          <w:i/>
          <w:sz w:val="24"/>
          <w:szCs w:val="24"/>
        </w:rPr>
        <w:t>sesuai</w:t>
      </w:r>
      <w:proofErr w:type="spellEnd"/>
      <w:r w:rsidRPr="002A5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90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2A5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90F">
        <w:rPr>
          <w:rFonts w:ascii="Times New Roman" w:hAnsi="Times New Roman" w:cs="Times New Roman"/>
          <w:i/>
          <w:sz w:val="24"/>
          <w:szCs w:val="24"/>
        </w:rPr>
        <w:t>diisi</w:t>
      </w:r>
      <w:proofErr w:type="spellEnd"/>
      <w:r w:rsidRPr="002A5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90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2A5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90F">
        <w:rPr>
          <w:rFonts w:ascii="Times New Roman" w:hAnsi="Times New Roman" w:cs="Times New Roman"/>
          <w:i/>
          <w:sz w:val="24"/>
          <w:szCs w:val="24"/>
        </w:rPr>
        <w:t>tempat</w:t>
      </w:r>
      <w:proofErr w:type="spellEnd"/>
      <w:r w:rsidRPr="002A5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90F">
        <w:rPr>
          <w:rFonts w:ascii="Times New Roman" w:hAnsi="Times New Roman" w:cs="Times New Roman"/>
          <w:i/>
          <w:sz w:val="24"/>
          <w:szCs w:val="24"/>
        </w:rPr>
        <w:t>kosong</w:t>
      </w:r>
      <w:proofErr w:type="spellEnd"/>
      <w:r w:rsidRPr="002A5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90F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2A5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90F">
        <w:rPr>
          <w:rFonts w:ascii="Times New Roman" w:hAnsi="Times New Roman" w:cs="Times New Roman"/>
          <w:i/>
          <w:sz w:val="24"/>
          <w:szCs w:val="24"/>
        </w:rPr>
        <w:t>petikan</w:t>
      </w:r>
      <w:proofErr w:type="spellEnd"/>
      <w:r w:rsidRPr="002A5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90F">
        <w:rPr>
          <w:rFonts w:ascii="Times New Roman" w:hAnsi="Times New Roman" w:cs="Times New Roman"/>
          <w:i/>
          <w:sz w:val="24"/>
          <w:szCs w:val="24"/>
        </w:rPr>
        <w:t>diberi</w:t>
      </w:r>
      <w:proofErr w:type="spellEnd"/>
      <w:r w:rsidRPr="002A590F">
        <w:rPr>
          <w:rFonts w:ascii="Times New Roman" w:hAnsi="Times New Roman" w:cs="Times New Roman"/>
          <w:i/>
          <w:sz w:val="24"/>
          <w:szCs w:val="24"/>
        </w:rPr>
        <w:t>.</w:t>
      </w: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151130</wp:posOffset>
                </wp:positionV>
                <wp:extent cx="3924300" cy="6381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0F" w:rsidRDefault="002A590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akan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dengan</w:t>
                            </w:r>
                            <w:proofErr w:type="spellEnd"/>
                          </w:p>
                          <w:p w:rsidR="002A590F" w:rsidRDefault="002A590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pada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semenjak</w:t>
                            </w:r>
                            <w:proofErr w:type="spellEnd"/>
                          </w:p>
                          <w:p w:rsidR="002A590F" w:rsidRPr="002A590F" w:rsidRDefault="002A590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94.5pt;margin-top:11.9pt;width:309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" fillcolor="white [3201]" strokeweight=".5pt">
                <v:textbox>
                  <w:txbxContent>
                    <w:p w:rsidR="002A590F" w:rsidRDefault="002A590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akan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kepada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dengan</w:t>
                      </w:r>
                      <w:proofErr w:type="spellEnd"/>
                    </w:p>
                    <w:p w:rsidR="002A590F" w:rsidRDefault="002A590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pada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tentang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semenjak</w:t>
                      </w:r>
                      <w:proofErr w:type="spellEnd"/>
                    </w:p>
                    <w:p w:rsidR="002A590F" w:rsidRPr="002A590F" w:rsidRDefault="002A590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5CF3" w:rsidRDefault="002A590F" w:rsidP="009B5CF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mewejudkan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 media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didedahkan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</w:t>
      </w:r>
      <w:r w:rsidR="009B5CF3">
        <w:rPr>
          <w:rFonts w:ascii="Times New Roman" w:hAnsi="Times New Roman" w:cs="Times New Roman"/>
          <w:sz w:val="24"/>
          <w:szCs w:val="24"/>
        </w:rPr>
        <w:t>ajaan</w:t>
      </w:r>
      <w:proofErr w:type="spellEnd"/>
      <w:r w:rsidR="009B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F3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9B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F3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9B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F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B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F3">
        <w:rPr>
          <w:rFonts w:ascii="Times New Roman" w:hAnsi="Times New Roman" w:cs="Times New Roman"/>
          <w:sz w:val="24"/>
          <w:szCs w:val="24"/>
        </w:rPr>
        <w:t>berpengetahuan</w:t>
      </w:r>
      <w:proofErr w:type="spellEnd"/>
      <w:r w:rsidR="009B5CF3">
        <w:rPr>
          <w:rFonts w:ascii="Times New Roman" w:hAnsi="Times New Roman" w:cs="Times New Roman"/>
          <w:sz w:val="24"/>
          <w:szCs w:val="24"/>
        </w:rPr>
        <w:t xml:space="preserve">   __________    </w:t>
      </w:r>
      <w:proofErr w:type="spellStart"/>
      <w:r w:rsidR="009B5CF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9B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CF3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9B5CF3"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2A590F" w:rsidRDefault="009B5CF3" w:rsidP="009B5CF3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5CF3" w:rsidRPr="009B5CF3" w:rsidRDefault="009B5CF3" w:rsidP="002A590F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5CF3">
        <w:rPr>
          <w:rFonts w:ascii="Times New Roman" w:hAnsi="Times New Roman" w:cs="Times New Roman"/>
          <w:b/>
          <w:sz w:val="24"/>
          <w:szCs w:val="24"/>
        </w:rPr>
        <w:t>Soalan</w:t>
      </w:r>
      <w:proofErr w:type="spellEnd"/>
      <w:r w:rsidRPr="009B5CF3">
        <w:rPr>
          <w:rFonts w:ascii="Times New Roman" w:hAnsi="Times New Roman" w:cs="Times New Roman"/>
          <w:b/>
          <w:sz w:val="24"/>
          <w:szCs w:val="24"/>
        </w:rPr>
        <w:t xml:space="preserve"> 22</w:t>
      </w:r>
    </w:p>
    <w:p w:rsidR="009B5CF3" w:rsidRDefault="009B5CF3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5CF3" w:rsidRPr="009B5CF3" w:rsidRDefault="009B5CF3" w:rsidP="009B5CF3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b/>
          <w:sz w:val="24"/>
          <w:szCs w:val="24"/>
        </w:rPr>
        <w:t>ayat</w:t>
      </w:r>
      <w:proofErr w:type="spellEnd"/>
      <w:r w:rsidRPr="009B5C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B5CF3">
        <w:rPr>
          <w:rFonts w:ascii="Times New Roman" w:hAnsi="Times New Roman" w:cs="Times New Roman"/>
          <w:b/>
          <w:sz w:val="24"/>
          <w:szCs w:val="24"/>
        </w:rPr>
        <w:t>tanya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CF3">
        <w:rPr>
          <w:rFonts w:ascii="Times New Roman" w:hAnsi="Times New Roman" w:cs="Times New Roman"/>
          <w:i/>
          <w:sz w:val="24"/>
          <w:szCs w:val="24"/>
        </w:rPr>
        <w:t xml:space="preserve">yang paling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sesuai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jawapan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diberikan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>.</w:t>
      </w:r>
    </w:p>
    <w:p w:rsidR="009B5CF3" w:rsidRDefault="009B5CF3" w:rsidP="009B5CF3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5CF3" w:rsidRDefault="009B5CF3" w:rsidP="009B5CF3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Tanya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CF3" w:rsidRDefault="009B5CF3" w:rsidP="009B5CF3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9B5CF3" w:rsidRDefault="009B5CF3" w:rsidP="009B5CF3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5CF3" w:rsidRPr="009B5CF3" w:rsidRDefault="009B5CF3" w:rsidP="009B5CF3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Jawapan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Cemerlang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590F" w:rsidRDefault="002A590F" w:rsidP="009B5CF3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9B5CF3" w:rsidRDefault="009B5CF3" w:rsidP="009B5CF3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9B5CF3" w:rsidRDefault="009B5CF3" w:rsidP="009B5CF3">
      <w:pPr>
        <w:tabs>
          <w:tab w:val="left" w:pos="2835"/>
        </w:tabs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5CF3" w:rsidRDefault="009B5CF3" w:rsidP="009B5CF3">
      <w:pPr>
        <w:tabs>
          <w:tab w:val="left" w:pos="2835"/>
        </w:tabs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5CF3" w:rsidRDefault="009B5CF3" w:rsidP="009B5CF3">
      <w:pPr>
        <w:tabs>
          <w:tab w:val="left" w:pos="2835"/>
        </w:tabs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5CF3" w:rsidRDefault="009B5CF3" w:rsidP="009B5CF3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9B5CF3" w:rsidRDefault="009B5CF3" w:rsidP="009B5CF3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9B5CF3" w:rsidRDefault="009B5CF3" w:rsidP="009B5CF3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9B5CF3" w:rsidRDefault="009B5CF3" w:rsidP="009B5CF3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9B5CF3" w:rsidRDefault="009B5CF3" w:rsidP="009B5CF3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9B5CF3" w:rsidRPr="009B5CF3" w:rsidRDefault="009B5CF3" w:rsidP="009B5CF3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CF3">
        <w:rPr>
          <w:rFonts w:ascii="Times New Roman" w:hAnsi="Times New Roman" w:cs="Times New Roman"/>
          <w:b/>
          <w:sz w:val="24"/>
          <w:szCs w:val="24"/>
        </w:rPr>
        <w:t>dialog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CF3">
        <w:rPr>
          <w:rFonts w:ascii="Times New Roman" w:hAnsi="Times New Roman" w:cs="Times New Roman"/>
          <w:i/>
          <w:sz w:val="24"/>
          <w:szCs w:val="24"/>
        </w:rPr>
        <w:t xml:space="preserve">yang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sesuai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watak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>.</w:t>
      </w:r>
    </w:p>
    <w:p w:rsidR="002A590F" w:rsidRDefault="002A590F" w:rsidP="009B5CF3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2A590F" w:rsidRDefault="009B5CF3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B5C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104619"/>
            <wp:effectExtent l="0" t="0" r="0" b="0"/>
            <wp:docPr id="7" name="Picture 7" descr="C:\Users\Hazwan Ahmad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zwan Ahmad\Desktop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90F" w:rsidRDefault="009B5CF3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9B5CF3" w:rsidRDefault="009B5CF3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5CF3" w:rsidRDefault="009B5CF3" w:rsidP="009B5CF3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9B5CF3" w:rsidRDefault="009B5CF3" w:rsidP="009B5CF3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9B5CF3" w:rsidRPr="009B5CF3" w:rsidRDefault="009B5CF3" w:rsidP="009B5CF3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berikut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berdasarkan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gambar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Pr="009B5CF3">
        <w:rPr>
          <w:rFonts w:ascii="Times New Roman" w:hAnsi="Times New Roman" w:cs="Times New Roman"/>
          <w:i/>
          <w:sz w:val="24"/>
          <w:szCs w:val="24"/>
        </w:rPr>
        <w:t>.</w:t>
      </w:r>
    </w:p>
    <w:p w:rsidR="009B5CF3" w:rsidRDefault="009B5CF3" w:rsidP="009B5CF3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5CF3" w:rsidRPr="009B5CF3" w:rsidRDefault="009B5CF3" w:rsidP="009B5CF3">
      <w:pPr>
        <w:pStyle w:val="ListParagraph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9B5C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05100" cy="2025514"/>
            <wp:effectExtent l="0" t="0" r="0" b="0"/>
            <wp:docPr id="8" name="Picture 8" descr="C:\Users\Hazwan Ahmad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zwan Ahmad\Desktop\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457" cy="204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5CF3" w:rsidRDefault="009B5CF3" w:rsidP="009B5CF3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5CF3" w:rsidRDefault="009B5CF3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FD4944" w:rsidRDefault="00FD4944" w:rsidP="00FD4944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FD4944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2A590F" w:rsidRDefault="002A590F" w:rsidP="00FD4944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P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4944">
        <w:rPr>
          <w:rFonts w:ascii="Times New Roman" w:hAnsi="Times New Roman" w:cs="Times New Roman"/>
          <w:b/>
          <w:sz w:val="24"/>
          <w:szCs w:val="24"/>
        </w:rPr>
        <w:t>Soalan</w:t>
      </w:r>
      <w:proofErr w:type="spellEnd"/>
      <w:r w:rsidRPr="00FD4944">
        <w:rPr>
          <w:rFonts w:ascii="Times New Roman" w:hAnsi="Times New Roman" w:cs="Times New Roman"/>
          <w:b/>
          <w:sz w:val="24"/>
          <w:szCs w:val="24"/>
        </w:rPr>
        <w:t xml:space="preserve"> 23</w:t>
      </w:r>
    </w:p>
    <w:p w:rsidR="00FD4944" w:rsidRP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FD4944">
        <w:rPr>
          <w:rFonts w:ascii="Times New Roman" w:hAnsi="Times New Roman" w:cs="Times New Roman"/>
          <w:i/>
          <w:sz w:val="24"/>
          <w:szCs w:val="24"/>
        </w:rPr>
        <w:t xml:space="preserve">Baca </w:t>
      </w:r>
      <w:proofErr w:type="spellStart"/>
      <w:r w:rsidRPr="00FD4944">
        <w:rPr>
          <w:rFonts w:ascii="Times New Roman" w:hAnsi="Times New Roman" w:cs="Times New Roman"/>
          <w:i/>
          <w:sz w:val="24"/>
          <w:szCs w:val="24"/>
        </w:rPr>
        <w:t>petikan</w:t>
      </w:r>
      <w:proofErr w:type="spellEnd"/>
      <w:r w:rsidRPr="00FD4944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FD4944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Pr="00FD49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D4944">
        <w:rPr>
          <w:rFonts w:ascii="Times New Roman" w:hAnsi="Times New Roman" w:cs="Times New Roman"/>
          <w:i/>
          <w:sz w:val="24"/>
          <w:szCs w:val="24"/>
        </w:rPr>
        <w:t>kemudian</w:t>
      </w:r>
      <w:proofErr w:type="spellEnd"/>
      <w:r w:rsidRPr="00FD49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4944">
        <w:rPr>
          <w:rFonts w:ascii="Times New Roman" w:hAnsi="Times New Roman" w:cs="Times New Roman"/>
          <w:i/>
          <w:sz w:val="24"/>
          <w:szCs w:val="24"/>
        </w:rPr>
        <w:t>jawab</w:t>
      </w:r>
      <w:proofErr w:type="spellEnd"/>
      <w:r w:rsidRPr="00FD49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4944"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 w:rsidRPr="00FD494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FD4944"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 w:rsidRPr="00FD4944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FD4944">
        <w:rPr>
          <w:rFonts w:ascii="Times New Roman" w:hAnsi="Times New Roman" w:cs="Times New Roman"/>
          <w:i/>
          <w:sz w:val="24"/>
          <w:szCs w:val="24"/>
        </w:rPr>
        <w:t>berikutnya</w:t>
      </w:r>
      <w:proofErr w:type="spellEnd"/>
      <w:r w:rsidRPr="00FD4944">
        <w:rPr>
          <w:rFonts w:ascii="Times New Roman" w:hAnsi="Times New Roman" w:cs="Times New Roman"/>
          <w:i/>
          <w:sz w:val="24"/>
          <w:szCs w:val="24"/>
        </w:rPr>
        <w:t>.</w:t>
      </w: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14605</wp:posOffset>
                </wp:positionV>
                <wp:extent cx="4514850" cy="24479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944" w:rsidRDefault="00FD4944" w:rsidP="00FD4944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Air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sangat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penting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tubuh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kita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Secara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umumnya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setiap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orang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memerlukan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enam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hingga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lapan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gelas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air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sehari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FD4944" w:rsidRDefault="00FD4944" w:rsidP="00FD4944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Tubuh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kita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akan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kehilangan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air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sepanjang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masa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sistem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perkumuhan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pernafasan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Kehilangan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air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perlu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diganti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segera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mengelakkan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masalah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kekurangan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air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tubuh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FD4944" w:rsidRDefault="00FD4944" w:rsidP="00FD4944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sebab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toksik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akan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terkumpul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membentuk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karang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Kekurangan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air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memberikan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buruk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buah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pinggng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lebih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banyak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lemak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akan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terkumpul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FD4944" w:rsidRPr="00FD4944" w:rsidRDefault="00FD4944" w:rsidP="00FD4944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minumlah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air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banyak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mengekalkan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kesihatan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77.25pt;margin-top:1.15pt;width:355.5pt;height:19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" fillcolor="white [3201]" strokeweight=".5pt">
                <v:textbox>
                  <w:txbxContent>
                    <w:p w:rsidR="00FD4944" w:rsidRDefault="00FD4944" w:rsidP="00FD4944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Air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sangat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penting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kepada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tubuh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badan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kita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Secara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umumnya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setiap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orang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memerlukan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enam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hingga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lapan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gelas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air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sehari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FD4944" w:rsidRDefault="00FD4944" w:rsidP="00FD4944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Tubuh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kita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akan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kehilangan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air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sepanjang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masa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melalui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sistem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perkumuhan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pernafasan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Kehilangan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air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ini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perlu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diganti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segera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mengelakkan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masalah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kekurangan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air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tubuh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FD4944" w:rsidRDefault="00FD4944" w:rsidP="00FD4944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Oleh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sebab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toksik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akan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terkumpul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membentuk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batu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karang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Kekurangan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air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juga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memberikan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buruk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pada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buah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pinggng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lebih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banyak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lemak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akan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terkumpul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badan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FD4944" w:rsidRPr="00FD4944" w:rsidRDefault="00FD4944" w:rsidP="00FD4944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Oleh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minumlah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air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banyak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mengekalkan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kesihatan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badan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FD4944">
      <w:pPr>
        <w:pStyle w:val="ListParagraph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air ?</w:t>
      </w:r>
      <w:proofErr w:type="gramEnd"/>
    </w:p>
    <w:p w:rsidR="00FD4944" w:rsidRDefault="00FD4944" w:rsidP="00FD4944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FD4944" w:rsidRPr="00FD4944" w:rsidRDefault="00FD4944" w:rsidP="00FD4944">
      <w:pPr>
        <w:pStyle w:val="ListParagraph"/>
        <w:spacing w:after="0"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FD4944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FD4944" w:rsidRDefault="00FD4944" w:rsidP="00FD4944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FD4944">
      <w:pPr>
        <w:pStyle w:val="ListParagraph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“air”.</w:t>
      </w:r>
    </w:p>
    <w:p w:rsidR="00FD4944" w:rsidRDefault="00FD4944" w:rsidP="00FD4944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FD4944" w:rsidRDefault="00FD4944" w:rsidP="00FD4944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C7471" w:rsidRDefault="00BC7471" w:rsidP="00BC7471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FD4944" w:rsidRDefault="00FD4944" w:rsidP="00FD4944">
      <w:pPr>
        <w:pStyle w:val="ListParagraph"/>
        <w:spacing w:after="0"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BC7471" w:rsidRDefault="00BC7471" w:rsidP="00BC7471">
      <w:pPr>
        <w:pStyle w:val="ListParagraph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Senaraikan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air.</w:t>
      </w:r>
    </w:p>
    <w:p w:rsidR="00BC7471" w:rsidRDefault="00BC7471" w:rsidP="00BC7471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BC7471" w:rsidRDefault="00BC7471" w:rsidP="00BC7471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BC7471" w:rsidRPr="00FD4944" w:rsidRDefault="00BC7471" w:rsidP="00BC7471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7471" w:rsidRDefault="00BC7471" w:rsidP="00BC7471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FD4944" w:rsidRDefault="00FD4944" w:rsidP="00BC7471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7471" w:rsidRDefault="00BC7471" w:rsidP="00BC7471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24</w:t>
      </w:r>
    </w:p>
    <w:p w:rsidR="00BC7471" w:rsidRPr="00BC7471" w:rsidRDefault="00BC7471" w:rsidP="00BC7471">
      <w:pPr>
        <w:spacing w:after="0" w:line="276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BC7471">
        <w:rPr>
          <w:rFonts w:ascii="Times New Roman" w:hAnsi="Times New Roman" w:cs="Times New Roman"/>
          <w:i/>
          <w:sz w:val="24"/>
          <w:szCs w:val="24"/>
        </w:rPr>
        <w:t xml:space="preserve">Baca </w:t>
      </w:r>
      <w:proofErr w:type="spellStart"/>
      <w:r w:rsidRPr="00BC7471">
        <w:rPr>
          <w:rFonts w:ascii="Times New Roman" w:hAnsi="Times New Roman" w:cs="Times New Roman"/>
          <w:i/>
          <w:sz w:val="24"/>
          <w:szCs w:val="24"/>
        </w:rPr>
        <w:t>berita</w:t>
      </w:r>
      <w:proofErr w:type="spellEnd"/>
      <w:r w:rsidRPr="00BC7471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BC7471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Pr="00BC747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C7471">
        <w:rPr>
          <w:rFonts w:ascii="Times New Roman" w:hAnsi="Times New Roman" w:cs="Times New Roman"/>
          <w:i/>
          <w:sz w:val="24"/>
          <w:szCs w:val="24"/>
        </w:rPr>
        <w:t>kemudian</w:t>
      </w:r>
      <w:proofErr w:type="spellEnd"/>
      <w:r w:rsidRPr="00BC74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7471">
        <w:rPr>
          <w:rFonts w:ascii="Times New Roman" w:hAnsi="Times New Roman" w:cs="Times New Roman"/>
          <w:i/>
          <w:sz w:val="24"/>
          <w:szCs w:val="24"/>
        </w:rPr>
        <w:t>jawab</w:t>
      </w:r>
      <w:proofErr w:type="spellEnd"/>
      <w:r w:rsidRPr="00BC74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7471"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 w:rsidRPr="00BC7471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BC7471"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  <w:r w:rsidRPr="00BC74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7471">
        <w:rPr>
          <w:rFonts w:ascii="Times New Roman" w:hAnsi="Times New Roman" w:cs="Times New Roman"/>
          <w:i/>
          <w:sz w:val="24"/>
          <w:szCs w:val="24"/>
        </w:rPr>
        <w:t>berikut</w:t>
      </w:r>
      <w:proofErr w:type="spellEnd"/>
      <w:r w:rsidRPr="00BC7471">
        <w:rPr>
          <w:rFonts w:ascii="Times New Roman" w:hAnsi="Times New Roman" w:cs="Times New Roman"/>
          <w:i/>
          <w:sz w:val="24"/>
          <w:szCs w:val="24"/>
        </w:rPr>
        <w:t>.</w:t>
      </w:r>
    </w:p>
    <w:p w:rsidR="00BC7471" w:rsidRDefault="00BC7471" w:rsidP="00BC7471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7471" w:rsidRPr="00BC7471" w:rsidRDefault="00BC7471" w:rsidP="00BC7471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14605</wp:posOffset>
                </wp:positionV>
                <wp:extent cx="5638800" cy="46101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471" w:rsidRDefault="00BC7471" w:rsidP="00C210C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minggu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lalu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Chong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kakaknya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melawat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Taman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Pertanian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Bukit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Cahaya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Seri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di Shah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Selangor.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Ramai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pengunjung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 w:rsidRPr="00BC747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melawat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taman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tersebut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Selepas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membayar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tiket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masuk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mereka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menaiki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kereta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api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khas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disediakan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pihak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BC7471" w:rsidRDefault="00BC7471" w:rsidP="00C210C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Kakak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Chong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membawanya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melawat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Taman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Haiwan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Taman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Cendawan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Taman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Orkid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Rumah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Iklim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Sederhana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Empat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Musim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Chong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kakaknya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jambatan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gantung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sewaktu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melawat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Tamn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Haiwan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Jambatan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gantung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dibina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supaya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pengunjung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melihat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haiwan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haiwan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jarak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jauh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tanpa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menganggu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menakutkan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haiwan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tersebut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BC7471" w:rsidRDefault="00BC7471" w:rsidP="00C210C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Chong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melihat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pelbagai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cendawan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dibiakkan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dalam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makmal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cendawan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 Taman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Cendawan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Chong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tidak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melepaskan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peluang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untuk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mengambil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gambar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hadapan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replika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cendawan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dijadikan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simbol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Taman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Cendawan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Bersebelahan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dengan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taman</w:t>
                            </w:r>
                            <w:proofErr w:type="spellEnd"/>
                            <w:proofErr w:type="gram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itu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terbentang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luas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sebuah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kolam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Kolam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itu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kelihatan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begitu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menarik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dengan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pancutan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air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pancut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tengah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tengahnya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Ini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menambahkan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lagi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keindahan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alam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 </w:t>
                            </w:r>
                            <w:proofErr w:type="spellStart"/>
                            <w:proofErr w:type="gram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taman</w:t>
                            </w:r>
                            <w:proofErr w:type="spellEnd"/>
                            <w:proofErr w:type="gram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itu</w:t>
                            </w:r>
                            <w:proofErr w:type="spellEnd"/>
                            <w:r w:rsidR="00C210C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C210CE" w:rsidRPr="00BC7471" w:rsidRDefault="00C210CE" w:rsidP="00C210C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Chong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kakaknya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turut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Empangan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Kuning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terdapat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 Taman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Pertanian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Mereka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dapati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ramai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orang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sedang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memancing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sambal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menikmati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keindahan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menghijau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sekeliling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empangan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tersebut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Menurut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kakak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Chong, Taman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Pertanian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Bukit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Cahaya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Seri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diadakan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khas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pihak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Kementerian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Pertanian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Malaysia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memelihara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flora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fauna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supaya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pupus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Chong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berasa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sungguh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gembira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kerana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menikmati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keindahan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keunikan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Taman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Pertanian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Bukit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Cahaya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Seri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7.5pt;margin-top:1.15pt;width:444pt;height:36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" fillcolor="white [3201]" strokeweight=".5pt">
                <v:textbox>
                  <w:txbxContent>
                    <w:p w:rsidR="00BC7471" w:rsidRDefault="00BC7471" w:rsidP="00C210C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Pada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hari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minggu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lalu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Chong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kakaknya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melawat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Taman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Pertanian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Bukit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Cahaya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Seri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di Shah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Selangor.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Ramai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pengunjung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 w:rsidRPr="00BC7471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melawat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taman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pada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hari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tersebut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Selepas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membayar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tiket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masuk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mereka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menaiki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kereta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api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khas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disediakan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oleh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pihak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BC7471" w:rsidRDefault="00BC7471" w:rsidP="00C210C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Kakak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Chong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membawanya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melawat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Taman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Haiwan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Taman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Cendawan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, Taman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Orkid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Rumah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Iklim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Sederhana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Empat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Musim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Chong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kakaknya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juga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melalui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jambatan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gantung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sewaktu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melawat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Tamn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Haiwan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Jambatan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gantung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dibina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supaya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pengunjung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dapat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melihat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haiwan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haiwan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jarak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jauh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tanpa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menganggu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menakutkan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haiwan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tersebut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BC7471" w:rsidRDefault="00BC7471" w:rsidP="00C210C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Chong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juga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dapat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melihat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pelbagai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jenis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cendawan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dibiakkan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dalam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makmal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cendawan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di Taman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Cendawan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. Chong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tidak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melepaskan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peluang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untuk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mengambil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gambar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di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hadapan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replika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cendawan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dijadikan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simbol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Taman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Cendawan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Bersebelahan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dengan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taman</w:t>
                      </w:r>
                      <w:proofErr w:type="spellEnd"/>
                      <w:proofErr w:type="gram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itu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,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terbentang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luas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sebuah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kolam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Kolam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itu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kelihatan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begitu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menarik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dengan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pancutan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air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pancut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di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tengah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tengahnya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Ini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menambahkan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lagi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keindahan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alam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di </w:t>
                      </w:r>
                      <w:proofErr w:type="spellStart"/>
                      <w:proofErr w:type="gram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taman</w:t>
                      </w:r>
                      <w:proofErr w:type="spellEnd"/>
                      <w:proofErr w:type="gram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itu</w:t>
                      </w:r>
                      <w:proofErr w:type="spellEnd"/>
                      <w:r w:rsidR="00C210CE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C210CE" w:rsidRPr="00BC7471" w:rsidRDefault="00C210CE" w:rsidP="00C210C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Chong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kakaknya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turut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Empangan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Kuning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terdapat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di Taman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Pertanian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Mereka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dapati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ramai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orang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sedang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memancing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sambal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menikmati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keindahan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menghijau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sekeliling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empangan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tersebut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Menurut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kakak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Chong, Taman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Pertanian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Bukit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Cahaya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Seri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diadakan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khas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oleh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pihak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Kementerian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Pertanian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Malaysia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memelihara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flora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fauna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supaya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pupus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Chong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berasa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sungguh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gembira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kerana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dapat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menikmati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keindahan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keunikan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Taman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Pertanian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Bukit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Cahaya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Seri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4944" w:rsidRDefault="00FD4944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2A590F">
      <w:pPr>
        <w:spacing w:after="0"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90F" w:rsidRDefault="002A590F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210CE" w:rsidRDefault="00C210CE" w:rsidP="00EF77D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210CE" w:rsidRDefault="00C210CE" w:rsidP="00C210CE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digantikan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0CE" w:rsidRDefault="00C210CE" w:rsidP="00C210CE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210CE" w:rsidRDefault="00C210CE" w:rsidP="00C210CE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C210CE" w:rsidRDefault="00C210CE" w:rsidP="00C210CE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210CE" w:rsidRDefault="00C210CE" w:rsidP="00C210CE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210CE" w:rsidRDefault="00C210CE" w:rsidP="00C210CE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109" w:rsidRDefault="00B90109" w:rsidP="00B90109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C210CE" w:rsidRDefault="00C210CE" w:rsidP="00B90109">
      <w:pPr>
        <w:pStyle w:val="ListParagraph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B90109" w:rsidRDefault="00B90109" w:rsidP="00B90109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90109" w:rsidRDefault="00B90109" w:rsidP="00B90109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109" w:rsidRDefault="00B90109" w:rsidP="00B90109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B90109" w:rsidRDefault="00B90109" w:rsidP="00B90109">
      <w:pPr>
        <w:pStyle w:val="ListParagraph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B90109" w:rsidRDefault="00B90109" w:rsidP="00B90109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90109" w:rsidRDefault="00B90109" w:rsidP="00B90109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109" w:rsidRDefault="00B90109" w:rsidP="00B90109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B90109" w:rsidRDefault="00B90109" w:rsidP="00B90109">
      <w:pPr>
        <w:pStyle w:val="ListParagraph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B90109" w:rsidRDefault="00B90109" w:rsidP="00B90109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567C6" w:rsidRDefault="002647EE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25</w:t>
      </w:r>
    </w:p>
    <w:p w:rsidR="005567C6" w:rsidRPr="002647EE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647EE">
        <w:rPr>
          <w:rFonts w:ascii="Times New Roman" w:hAnsi="Times New Roman" w:cs="Times New Roman"/>
          <w:i/>
          <w:sz w:val="24"/>
          <w:szCs w:val="24"/>
        </w:rPr>
        <w:t xml:space="preserve">Baca </w:t>
      </w:r>
      <w:proofErr w:type="spellStart"/>
      <w:r w:rsidRPr="002647EE">
        <w:rPr>
          <w:rFonts w:ascii="Times New Roman" w:hAnsi="Times New Roman" w:cs="Times New Roman"/>
          <w:i/>
          <w:sz w:val="24"/>
          <w:szCs w:val="24"/>
        </w:rPr>
        <w:t>sajak</w:t>
      </w:r>
      <w:proofErr w:type="spellEnd"/>
      <w:r w:rsidRPr="002647EE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2647EE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Pr="002647E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47EE">
        <w:rPr>
          <w:rFonts w:ascii="Times New Roman" w:hAnsi="Times New Roman" w:cs="Times New Roman"/>
          <w:i/>
          <w:sz w:val="24"/>
          <w:szCs w:val="24"/>
        </w:rPr>
        <w:t>kemudian</w:t>
      </w:r>
      <w:proofErr w:type="spellEnd"/>
      <w:r w:rsidRPr="002647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7EE">
        <w:rPr>
          <w:rFonts w:ascii="Times New Roman" w:hAnsi="Times New Roman" w:cs="Times New Roman"/>
          <w:i/>
          <w:sz w:val="24"/>
          <w:szCs w:val="24"/>
        </w:rPr>
        <w:t>jawab</w:t>
      </w:r>
      <w:proofErr w:type="spellEnd"/>
      <w:r w:rsidRPr="002647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7EE">
        <w:rPr>
          <w:rFonts w:ascii="Times New Roman" w:hAnsi="Times New Roman" w:cs="Times New Roman"/>
          <w:i/>
          <w:sz w:val="24"/>
          <w:szCs w:val="24"/>
        </w:rPr>
        <w:t>soalan-soalan</w:t>
      </w:r>
      <w:proofErr w:type="spellEnd"/>
      <w:r w:rsidRPr="002647EE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2647EE">
        <w:rPr>
          <w:rFonts w:ascii="Times New Roman" w:hAnsi="Times New Roman" w:cs="Times New Roman"/>
          <w:i/>
          <w:sz w:val="24"/>
          <w:szCs w:val="24"/>
        </w:rPr>
        <w:t>berikut</w:t>
      </w:r>
      <w:proofErr w:type="spellEnd"/>
      <w:r w:rsidRPr="002647EE">
        <w:rPr>
          <w:rFonts w:ascii="Times New Roman" w:hAnsi="Times New Roman" w:cs="Times New Roman"/>
          <w:i/>
          <w:sz w:val="24"/>
          <w:szCs w:val="24"/>
        </w:rPr>
        <w:t>.</w:t>
      </w: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400049</wp:posOffset>
                </wp:positionH>
                <wp:positionV relativeFrom="paragraph">
                  <wp:posOffset>203200</wp:posOffset>
                </wp:positionV>
                <wp:extent cx="5991225" cy="31242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7C6" w:rsidRDefault="005567C6" w:rsidP="005567C6">
                            <w:pPr>
                              <w:tabs>
                                <w:tab w:val="left" w:pos="495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567C6" w:rsidRDefault="005567C6" w:rsidP="005567C6">
                            <w:pPr>
                              <w:tabs>
                                <w:tab w:val="left" w:pos="441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Keindahanmu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memukau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semua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orang,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Keindahanmu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semakin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menghilang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567C6" w:rsidRDefault="005567C6" w:rsidP="005567C6">
                            <w:pPr>
                              <w:tabs>
                                <w:tab w:val="left" w:pos="441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Panoramamu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tertawan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serinya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perbuatan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manusia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rakus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567C6" w:rsidRDefault="005567C6" w:rsidP="005567C6">
                            <w:pPr>
                              <w:tabs>
                                <w:tab w:val="left" w:pos="441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Wajahmu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tatkala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ayu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tatkala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layu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Tumbuh-tumbuhan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semakin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layu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567C6" w:rsidRDefault="005567C6" w:rsidP="005567C6">
                            <w:pPr>
                              <w:tabs>
                                <w:tab w:val="left" w:pos="441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67C6" w:rsidRDefault="005567C6" w:rsidP="005567C6">
                            <w:pPr>
                              <w:tabs>
                                <w:tab w:val="left" w:pos="441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Hargai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567C6" w:rsidRDefault="005567C6" w:rsidP="005567C6">
                            <w:pPr>
                              <w:tabs>
                                <w:tab w:val="left" w:pos="441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Keindahanmu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menghiasi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dunia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Marilah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semua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567C6" w:rsidRDefault="005567C6" w:rsidP="005567C6">
                            <w:pPr>
                              <w:tabs>
                                <w:tab w:val="left" w:pos="441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Air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berombak-ombak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Menjaga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keseluruhan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ala mini,</w:t>
                            </w:r>
                          </w:p>
                          <w:p w:rsidR="005567C6" w:rsidRDefault="005567C6" w:rsidP="005567C6">
                            <w:pPr>
                              <w:tabs>
                                <w:tab w:val="left" w:pos="441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Burung-burung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berkicauan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merdu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Kerana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khazanahnya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ternilai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567C6" w:rsidRPr="005567C6" w:rsidRDefault="005567C6" w:rsidP="005567C6">
                            <w:pPr>
                              <w:tabs>
                                <w:tab w:val="left" w:pos="441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Tumbuh-tumbuhan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mebghijau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Tanpa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manakah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hala tuju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kita 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31.5pt;margin-top:16pt;width:471.75pt;height:24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" fillcolor="white [3201]" strokeweight=".5pt">
                <v:textbox>
                  <w:txbxContent>
                    <w:p w:rsidR="005567C6" w:rsidRDefault="005567C6" w:rsidP="005567C6">
                      <w:pPr>
                        <w:tabs>
                          <w:tab w:val="left" w:pos="495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5567C6" w:rsidRDefault="005567C6" w:rsidP="005567C6">
                      <w:pPr>
                        <w:tabs>
                          <w:tab w:val="left" w:pos="441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Keindahanmu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memukau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semua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orang,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Keindahanmu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semakin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menghilang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5567C6" w:rsidRDefault="005567C6" w:rsidP="005567C6">
                      <w:pPr>
                        <w:tabs>
                          <w:tab w:val="left" w:pos="441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Panoramamu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tertawan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serinya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perbuatan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manusia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rakus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5567C6" w:rsidRDefault="005567C6" w:rsidP="005567C6">
                      <w:pPr>
                        <w:tabs>
                          <w:tab w:val="left" w:pos="441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Wajahmu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tatkala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ayu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tatkala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layu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Tumbuh-tumbuhan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semakin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layu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5567C6" w:rsidRDefault="005567C6" w:rsidP="005567C6">
                      <w:pPr>
                        <w:tabs>
                          <w:tab w:val="left" w:pos="441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567C6" w:rsidRDefault="005567C6" w:rsidP="005567C6">
                      <w:pPr>
                        <w:tabs>
                          <w:tab w:val="left" w:pos="441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Hargai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5567C6" w:rsidRDefault="005567C6" w:rsidP="005567C6">
                      <w:pPr>
                        <w:tabs>
                          <w:tab w:val="left" w:pos="441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Keindahanmu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menghiasi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dunia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Marilah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semua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5567C6" w:rsidRDefault="005567C6" w:rsidP="005567C6">
                      <w:pPr>
                        <w:tabs>
                          <w:tab w:val="left" w:pos="441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Air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berombak-ombak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Menjaga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keseluruhan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ala mini,</w:t>
                      </w:r>
                    </w:p>
                    <w:p w:rsidR="005567C6" w:rsidRDefault="005567C6" w:rsidP="005567C6">
                      <w:pPr>
                        <w:tabs>
                          <w:tab w:val="left" w:pos="441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Burung-burung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berkicauan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merdu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Kerana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khazanahnya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ternilai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5567C6" w:rsidRPr="005567C6" w:rsidRDefault="005567C6" w:rsidP="005567C6">
                      <w:pPr>
                        <w:tabs>
                          <w:tab w:val="left" w:pos="441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Tumbuh-tumbuhan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mebghijau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Tanpa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manakah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hala tuju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kita 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647EE" w:rsidRDefault="002647EE" w:rsidP="002647EE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647EE" w:rsidRDefault="002647EE" w:rsidP="002647EE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2647EE" w:rsidRPr="002647EE" w:rsidRDefault="002647EE" w:rsidP="002647EE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647EE" w:rsidRDefault="002647EE" w:rsidP="002647EE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5567C6" w:rsidRDefault="002647EE" w:rsidP="002647EE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khazanah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kepupusan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647EE" w:rsidRDefault="002647EE" w:rsidP="002647EE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2647EE" w:rsidRDefault="002647EE" w:rsidP="002647EE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2647EE" w:rsidRDefault="002647EE" w:rsidP="002647EE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EC2562" w:rsidRDefault="00EC2562" w:rsidP="002647EE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C2562" w:rsidRDefault="00EC2562" w:rsidP="00EC2562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Tandaka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X )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2562" w:rsidRDefault="00EC2562" w:rsidP="00EC2562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375"/>
        <w:gridCol w:w="895"/>
      </w:tblGrid>
      <w:tr w:rsidR="00EC2562" w:rsidTr="00EC2562">
        <w:tc>
          <w:tcPr>
            <w:tcW w:w="7375" w:type="dxa"/>
          </w:tcPr>
          <w:p w:rsidR="00EC2562" w:rsidRPr="00EC2562" w:rsidRDefault="00EC2562" w:rsidP="00EC2562">
            <w:pPr>
              <w:pStyle w:val="ListParagraph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Keindahan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</w:p>
          <w:p w:rsidR="00EC2562" w:rsidRDefault="00EC2562" w:rsidP="00EC25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C2562" w:rsidRDefault="00EC2562" w:rsidP="00EC25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62" w:rsidTr="00EC2562">
        <w:trPr>
          <w:trHeight w:val="368"/>
        </w:trPr>
        <w:tc>
          <w:tcPr>
            <w:tcW w:w="7375" w:type="dxa"/>
          </w:tcPr>
          <w:p w:rsidR="00EC2562" w:rsidRDefault="00EC2562" w:rsidP="00EC2562">
            <w:pPr>
              <w:pStyle w:val="ListParagraph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pemuliharaan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berterusan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</w:t>
            </w:r>
          </w:p>
          <w:p w:rsidR="00EC2562" w:rsidRDefault="00EC2562" w:rsidP="00EC25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C2562" w:rsidRDefault="00EC2562" w:rsidP="00EC256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7EE" w:rsidRPr="002647EE" w:rsidRDefault="002647EE" w:rsidP="002647EE">
      <w:pPr>
        <w:pStyle w:val="ListParagraph"/>
        <w:spacing w:after="0"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C2562" w:rsidRDefault="00EC2562" w:rsidP="00EC2562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5567C6" w:rsidRDefault="005567C6" w:rsidP="00EC2562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EC2562" w:rsidP="00EC2562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baris-baris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2562" w:rsidRDefault="00EC2562" w:rsidP="00EC2562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85"/>
      </w:tblGrid>
      <w:tr w:rsidR="00EC2562" w:rsidTr="00EC2562">
        <w:trPr>
          <w:jc w:val="center"/>
        </w:trPr>
        <w:tc>
          <w:tcPr>
            <w:tcW w:w="5485" w:type="dxa"/>
          </w:tcPr>
          <w:p w:rsidR="00EC2562" w:rsidRDefault="00EC2562" w:rsidP="00EC256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Tumbuhan-tumbuhan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2562" w:rsidRDefault="00EC2562" w:rsidP="00EC256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567C6" w:rsidRDefault="005567C6" w:rsidP="006F6C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6C90" w:rsidRDefault="006F6C90" w:rsidP="006F6C9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F6C90" w:rsidRDefault="006F6C90" w:rsidP="006F6C90">
      <w:pPr>
        <w:spacing w:after="0"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CF3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6F6C90" w:rsidRDefault="006F6C90" w:rsidP="006F6C90">
      <w:pPr>
        <w:spacing w:after="0" w:line="276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6C90" w:rsidRDefault="006F6C90" w:rsidP="006F6C90">
      <w:pPr>
        <w:spacing w:after="0" w:line="276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6C90" w:rsidRDefault="006F6C90" w:rsidP="006F6C90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KERTAS SOALAN TAMAT</w:t>
      </w: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67C6" w:rsidRDefault="005567C6" w:rsidP="005567C6">
      <w:pPr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0109" w:rsidRPr="00C210CE" w:rsidRDefault="00B90109" w:rsidP="005567C6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B90109" w:rsidRPr="00C210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2B1" w:rsidRDefault="00B032B1" w:rsidP="006603C3">
      <w:pPr>
        <w:spacing w:after="0" w:line="240" w:lineRule="auto"/>
      </w:pPr>
      <w:r>
        <w:separator/>
      </w:r>
    </w:p>
  </w:endnote>
  <w:endnote w:type="continuationSeparator" w:id="0">
    <w:p w:rsidR="00B032B1" w:rsidRDefault="00B032B1" w:rsidP="006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EC" w:rsidRDefault="00DF59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A4" w:rsidRPr="00202BA4" w:rsidRDefault="00202BA4">
    <w:pPr>
      <w:pStyle w:val="Footer"/>
      <w:rPr>
        <w:rFonts w:ascii="Times New Roman" w:hAnsi="Times New Roman" w:cs="Times New Roman"/>
      </w:rPr>
    </w:pPr>
  </w:p>
  <w:p w:rsidR="00202BA4" w:rsidRPr="00202BA4" w:rsidRDefault="00202BA4">
    <w:pPr>
      <w:pStyle w:val="Footer"/>
      <w:rPr>
        <w:rFonts w:ascii="Times New Roman" w:hAnsi="Times New Roman" w:cs="Times New Roman"/>
      </w:rPr>
    </w:pPr>
    <w:r w:rsidRPr="00202BA4">
      <w:rPr>
        <w:rFonts w:ascii="Times New Roman" w:hAnsi="Times New Roman" w:cs="Times New Roman"/>
      </w:rPr>
      <w:tab/>
    </w:r>
    <w:r w:rsidRPr="00202BA4">
      <w:rPr>
        <w:rFonts w:ascii="Times New Roman" w:hAnsi="Times New Roman" w:cs="Times New Roman"/>
      </w:rPr>
      <w:tab/>
    </w:r>
    <w:proofErr w:type="spellStart"/>
    <w:r w:rsidRPr="00202BA4">
      <w:rPr>
        <w:rFonts w:ascii="Times New Roman" w:hAnsi="Times New Roman" w:cs="Times New Roman"/>
      </w:rPr>
      <w:t>Lihat</w:t>
    </w:r>
    <w:proofErr w:type="spellEnd"/>
    <w:r w:rsidRPr="00202BA4">
      <w:rPr>
        <w:rFonts w:ascii="Times New Roman" w:hAnsi="Times New Roman" w:cs="Times New Roman"/>
      </w:rPr>
      <w:t xml:space="preserve"> </w:t>
    </w:r>
    <w:proofErr w:type="spellStart"/>
    <w:r w:rsidRPr="00202BA4">
      <w:rPr>
        <w:rFonts w:ascii="Times New Roman" w:hAnsi="Times New Roman" w:cs="Times New Roman"/>
      </w:rPr>
      <w:t>halaman</w:t>
    </w:r>
    <w:proofErr w:type="spellEnd"/>
    <w:r w:rsidRPr="00202BA4">
      <w:rPr>
        <w:rFonts w:ascii="Times New Roman" w:hAnsi="Times New Roman" w:cs="Times New Roman"/>
      </w:rPr>
      <w:t xml:space="preserve"> </w:t>
    </w:r>
    <w:proofErr w:type="spellStart"/>
    <w:r w:rsidRPr="00202BA4">
      <w:rPr>
        <w:rFonts w:ascii="Times New Roman" w:hAnsi="Times New Roman" w:cs="Times New Roman"/>
      </w:rPr>
      <w:t>sebelah</w:t>
    </w:r>
    <w:proofErr w:type="spellEnd"/>
  </w:p>
  <w:p w:rsidR="00202BA4" w:rsidRPr="00202BA4" w:rsidRDefault="00202BA4">
    <w:pPr>
      <w:pStyle w:val="Footer"/>
      <w:rPr>
        <w:rFonts w:ascii="Times New Roman" w:hAnsi="Times New Roman" w:cs="Times New Roman"/>
        <w:b/>
      </w:rPr>
    </w:pPr>
    <w:proofErr w:type="gramStart"/>
    <w:r w:rsidRPr="00202BA4">
      <w:rPr>
        <w:rFonts w:ascii="Times New Roman" w:hAnsi="Times New Roman" w:cs="Times New Roman"/>
      </w:rPr>
      <w:t>011  2015</w:t>
    </w:r>
    <w:proofErr w:type="gramEnd"/>
    <w:r w:rsidRPr="00202BA4">
      <w:rPr>
        <w:rFonts w:ascii="Times New Roman" w:hAnsi="Times New Roman" w:cs="Times New Roman"/>
      </w:rPr>
      <w:t xml:space="preserve"> </w:t>
    </w:r>
    <w:proofErr w:type="spellStart"/>
    <w:r w:rsidRPr="00202BA4">
      <w:rPr>
        <w:rFonts w:ascii="Times New Roman" w:hAnsi="Times New Roman" w:cs="Times New Roman"/>
      </w:rPr>
      <w:t>Hak</w:t>
    </w:r>
    <w:proofErr w:type="spellEnd"/>
    <w:r w:rsidRPr="00202BA4">
      <w:rPr>
        <w:rFonts w:ascii="Times New Roman" w:hAnsi="Times New Roman" w:cs="Times New Roman"/>
      </w:rPr>
      <w:t xml:space="preserve"> </w:t>
    </w:r>
    <w:proofErr w:type="spellStart"/>
    <w:r w:rsidRPr="00202BA4">
      <w:rPr>
        <w:rFonts w:ascii="Times New Roman" w:hAnsi="Times New Roman" w:cs="Times New Roman"/>
      </w:rPr>
      <w:t>Cipta</w:t>
    </w:r>
    <w:proofErr w:type="spellEnd"/>
    <w:r w:rsidRPr="00202BA4">
      <w:rPr>
        <w:rFonts w:ascii="Times New Roman" w:hAnsi="Times New Roman" w:cs="Times New Roman"/>
      </w:rPr>
      <w:t xml:space="preserve"> </w:t>
    </w:r>
    <w:proofErr w:type="spellStart"/>
    <w:r w:rsidRPr="00202BA4">
      <w:rPr>
        <w:rFonts w:ascii="Times New Roman" w:hAnsi="Times New Roman" w:cs="Times New Roman"/>
      </w:rPr>
      <w:t>Pejabat</w:t>
    </w:r>
    <w:proofErr w:type="spellEnd"/>
    <w:r w:rsidRPr="00202BA4">
      <w:rPr>
        <w:rFonts w:ascii="Times New Roman" w:hAnsi="Times New Roman" w:cs="Times New Roman"/>
      </w:rPr>
      <w:t xml:space="preserve"> </w:t>
    </w:r>
    <w:proofErr w:type="spellStart"/>
    <w:r w:rsidRPr="00202BA4">
      <w:rPr>
        <w:rFonts w:ascii="Times New Roman" w:hAnsi="Times New Roman" w:cs="Times New Roman"/>
      </w:rPr>
      <w:t>Pendidikan</w:t>
    </w:r>
    <w:proofErr w:type="spellEnd"/>
    <w:r w:rsidRPr="00202BA4">
      <w:rPr>
        <w:rFonts w:ascii="Times New Roman" w:hAnsi="Times New Roman" w:cs="Times New Roman"/>
      </w:rPr>
      <w:t xml:space="preserve"> Daerah </w:t>
    </w:r>
    <w:proofErr w:type="spellStart"/>
    <w:r w:rsidRPr="00202BA4">
      <w:rPr>
        <w:rFonts w:ascii="Times New Roman" w:hAnsi="Times New Roman" w:cs="Times New Roman"/>
      </w:rPr>
      <w:t>Julau</w:t>
    </w:r>
    <w:proofErr w:type="spellEnd"/>
    <w:r w:rsidRPr="00202BA4">
      <w:rPr>
        <w:rFonts w:ascii="Times New Roman" w:hAnsi="Times New Roman" w:cs="Times New Roman"/>
      </w:rPr>
      <w:tab/>
    </w:r>
    <w:r w:rsidRPr="00202BA4">
      <w:rPr>
        <w:rFonts w:ascii="Times New Roman" w:hAnsi="Times New Roman" w:cs="Times New Roman"/>
        <w:b/>
      </w:rPr>
      <w:t>SULIT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EC" w:rsidRDefault="00DF59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2B1" w:rsidRDefault="00B032B1" w:rsidP="006603C3">
      <w:pPr>
        <w:spacing w:after="0" w:line="240" w:lineRule="auto"/>
      </w:pPr>
      <w:r>
        <w:separator/>
      </w:r>
    </w:p>
  </w:footnote>
  <w:footnote w:type="continuationSeparator" w:id="0">
    <w:p w:rsidR="00B032B1" w:rsidRDefault="00B032B1" w:rsidP="006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EC" w:rsidRDefault="00DF59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215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2BA4" w:rsidRDefault="00202B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CE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603C3" w:rsidRPr="006603C3" w:rsidRDefault="006603C3">
    <w:pPr>
      <w:pStyle w:val="Header"/>
      <w:rPr>
        <w:rFonts w:ascii="Times New Roman" w:hAnsi="Times New Roman" w:cs="Times New Roman"/>
        <w:b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EC" w:rsidRDefault="00DF59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D3A"/>
    <w:multiLevelType w:val="hybridMultilevel"/>
    <w:tmpl w:val="F3665AFE"/>
    <w:lvl w:ilvl="0" w:tplc="EFC88B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DB6DBB"/>
    <w:multiLevelType w:val="hybridMultilevel"/>
    <w:tmpl w:val="1AAA43EA"/>
    <w:lvl w:ilvl="0" w:tplc="EF7E72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93967"/>
    <w:multiLevelType w:val="hybridMultilevel"/>
    <w:tmpl w:val="CA604256"/>
    <w:lvl w:ilvl="0" w:tplc="670222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37453"/>
    <w:multiLevelType w:val="hybridMultilevel"/>
    <w:tmpl w:val="207EE8C8"/>
    <w:lvl w:ilvl="0" w:tplc="5CFEFB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44F6C"/>
    <w:multiLevelType w:val="hybridMultilevel"/>
    <w:tmpl w:val="560222F2"/>
    <w:lvl w:ilvl="0" w:tplc="8BC6D7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B97E38"/>
    <w:multiLevelType w:val="hybridMultilevel"/>
    <w:tmpl w:val="4970D0A6"/>
    <w:lvl w:ilvl="0" w:tplc="538ED2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8C03B8"/>
    <w:multiLevelType w:val="hybridMultilevel"/>
    <w:tmpl w:val="1AAECE0E"/>
    <w:lvl w:ilvl="0" w:tplc="848A2C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AF03F8"/>
    <w:multiLevelType w:val="hybridMultilevel"/>
    <w:tmpl w:val="ABAC73FC"/>
    <w:lvl w:ilvl="0" w:tplc="D7682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A1AA1"/>
    <w:multiLevelType w:val="hybridMultilevel"/>
    <w:tmpl w:val="9A16A620"/>
    <w:lvl w:ilvl="0" w:tplc="6BD425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E71F4B"/>
    <w:multiLevelType w:val="hybridMultilevel"/>
    <w:tmpl w:val="69021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6240F"/>
    <w:multiLevelType w:val="hybridMultilevel"/>
    <w:tmpl w:val="1CA8DF62"/>
    <w:lvl w:ilvl="0" w:tplc="943645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8925D4"/>
    <w:multiLevelType w:val="hybridMultilevel"/>
    <w:tmpl w:val="C5F8715C"/>
    <w:lvl w:ilvl="0" w:tplc="1CEE35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0A1E5B"/>
    <w:multiLevelType w:val="hybridMultilevel"/>
    <w:tmpl w:val="6FAA3020"/>
    <w:lvl w:ilvl="0" w:tplc="9DAAFB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100489"/>
    <w:multiLevelType w:val="hybridMultilevel"/>
    <w:tmpl w:val="B82A967C"/>
    <w:lvl w:ilvl="0" w:tplc="784A26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66329F"/>
    <w:multiLevelType w:val="hybridMultilevel"/>
    <w:tmpl w:val="C14635F0"/>
    <w:lvl w:ilvl="0" w:tplc="1B26C6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990184"/>
    <w:multiLevelType w:val="hybridMultilevel"/>
    <w:tmpl w:val="0940410A"/>
    <w:lvl w:ilvl="0" w:tplc="26340C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136100"/>
    <w:multiLevelType w:val="hybridMultilevel"/>
    <w:tmpl w:val="7306380C"/>
    <w:lvl w:ilvl="0" w:tplc="480AFA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7B66E3"/>
    <w:multiLevelType w:val="hybridMultilevel"/>
    <w:tmpl w:val="4B2659A2"/>
    <w:lvl w:ilvl="0" w:tplc="2BC212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DB6861"/>
    <w:multiLevelType w:val="hybridMultilevel"/>
    <w:tmpl w:val="4EAEC412"/>
    <w:lvl w:ilvl="0" w:tplc="974475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6722D22"/>
    <w:multiLevelType w:val="hybridMultilevel"/>
    <w:tmpl w:val="D4148A5A"/>
    <w:lvl w:ilvl="0" w:tplc="5134BE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88546F"/>
    <w:multiLevelType w:val="hybridMultilevel"/>
    <w:tmpl w:val="BFA00974"/>
    <w:lvl w:ilvl="0" w:tplc="54DA9E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A67378"/>
    <w:multiLevelType w:val="hybridMultilevel"/>
    <w:tmpl w:val="7C8C6BDA"/>
    <w:lvl w:ilvl="0" w:tplc="A3EE76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5A284E"/>
    <w:multiLevelType w:val="hybridMultilevel"/>
    <w:tmpl w:val="A6EE8A9E"/>
    <w:lvl w:ilvl="0" w:tplc="BDBA36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B93612"/>
    <w:multiLevelType w:val="hybridMultilevel"/>
    <w:tmpl w:val="D0CE17E8"/>
    <w:lvl w:ilvl="0" w:tplc="B426879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E32C51"/>
    <w:multiLevelType w:val="hybridMultilevel"/>
    <w:tmpl w:val="3668A654"/>
    <w:lvl w:ilvl="0" w:tplc="B7E8E9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995B43"/>
    <w:multiLevelType w:val="hybridMultilevel"/>
    <w:tmpl w:val="AEEE71C6"/>
    <w:lvl w:ilvl="0" w:tplc="ABA0C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5D0BBC"/>
    <w:multiLevelType w:val="hybridMultilevel"/>
    <w:tmpl w:val="6074B590"/>
    <w:lvl w:ilvl="0" w:tplc="D43222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337501"/>
    <w:multiLevelType w:val="hybridMultilevel"/>
    <w:tmpl w:val="14C63C44"/>
    <w:lvl w:ilvl="0" w:tplc="DBD408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9F13C9"/>
    <w:multiLevelType w:val="hybridMultilevel"/>
    <w:tmpl w:val="288E42B0"/>
    <w:lvl w:ilvl="0" w:tplc="FCFE48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2"/>
  </w:num>
  <w:num w:numId="6">
    <w:abstractNumId w:val="14"/>
  </w:num>
  <w:num w:numId="7">
    <w:abstractNumId w:val="13"/>
  </w:num>
  <w:num w:numId="8">
    <w:abstractNumId w:val="16"/>
  </w:num>
  <w:num w:numId="9">
    <w:abstractNumId w:val="8"/>
  </w:num>
  <w:num w:numId="10">
    <w:abstractNumId w:val="21"/>
  </w:num>
  <w:num w:numId="11">
    <w:abstractNumId w:val="4"/>
  </w:num>
  <w:num w:numId="12">
    <w:abstractNumId w:val="3"/>
  </w:num>
  <w:num w:numId="13">
    <w:abstractNumId w:val="0"/>
  </w:num>
  <w:num w:numId="14">
    <w:abstractNumId w:val="24"/>
  </w:num>
  <w:num w:numId="15">
    <w:abstractNumId w:val="11"/>
  </w:num>
  <w:num w:numId="16">
    <w:abstractNumId w:val="26"/>
  </w:num>
  <w:num w:numId="17">
    <w:abstractNumId w:val="10"/>
  </w:num>
  <w:num w:numId="18">
    <w:abstractNumId w:val="1"/>
  </w:num>
  <w:num w:numId="19">
    <w:abstractNumId w:val="18"/>
  </w:num>
  <w:num w:numId="20">
    <w:abstractNumId w:val="17"/>
  </w:num>
  <w:num w:numId="21">
    <w:abstractNumId w:val="22"/>
  </w:num>
  <w:num w:numId="22">
    <w:abstractNumId w:val="20"/>
  </w:num>
  <w:num w:numId="23">
    <w:abstractNumId w:val="15"/>
  </w:num>
  <w:num w:numId="24">
    <w:abstractNumId w:val="6"/>
  </w:num>
  <w:num w:numId="25">
    <w:abstractNumId w:val="28"/>
  </w:num>
  <w:num w:numId="26">
    <w:abstractNumId w:val="19"/>
  </w:num>
  <w:num w:numId="27">
    <w:abstractNumId w:val="23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C3"/>
    <w:rsid w:val="00151DFA"/>
    <w:rsid w:val="001533D7"/>
    <w:rsid w:val="00202BA4"/>
    <w:rsid w:val="002647EE"/>
    <w:rsid w:val="002A590F"/>
    <w:rsid w:val="00372E42"/>
    <w:rsid w:val="00530504"/>
    <w:rsid w:val="005567C6"/>
    <w:rsid w:val="005E75A3"/>
    <w:rsid w:val="00641EC6"/>
    <w:rsid w:val="006603C3"/>
    <w:rsid w:val="006F6C90"/>
    <w:rsid w:val="0072299B"/>
    <w:rsid w:val="007A1AC5"/>
    <w:rsid w:val="008F080D"/>
    <w:rsid w:val="0091700F"/>
    <w:rsid w:val="00957681"/>
    <w:rsid w:val="009B5CF3"/>
    <w:rsid w:val="00A01CE2"/>
    <w:rsid w:val="00A13E82"/>
    <w:rsid w:val="00B032B1"/>
    <w:rsid w:val="00B042CC"/>
    <w:rsid w:val="00B90109"/>
    <w:rsid w:val="00BC4539"/>
    <w:rsid w:val="00BC7471"/>
    <w:rsid w:val="00C202D9"/>
    <w:rsid w:val="00C210CE"/>
    <w:rsid w:val="00C2549B"/>
    <w:rsid w:val="00C72981"/>
    <w:rsid w:val="00CF3223"/>
    <w:rsid w:val="00D60D06"/>
    <w:rsid w:val="00DF59EC"/>
    <w:rsid w:val="00EC2562"/>
    <w:rsid w:val="00EF77D4"/>
    <w:rsid w:val="00FA264F"/>
    <w:rsid w:val="00FD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7D2CF-2E0B-4703-9ADD-4F9EEF71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C3"/>
  </w:style>
  <w:style w:type="paragraph" w:styleId="Footer">
    <w:name w:val="footer"/>
    <w:basedOn w:val="Normal"/>
    <w:link w:val="FooterChar"/>
    <w:uiPriority w:val="99"/>
    <w:unhideWhenUsed/>
    <w:rsid w:val="00660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C3"/>
  </w:style>
  <w:style w:type="table" w:styleId="TableGrid">
    <w:name w:val="Table Grid"/>
    <w:basedOn w:val="TableNormal"/>
    <w:uiPriority w:val="39"/>
    <w:rsid w:val="0066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3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CAAB-33BC-474B-A465-BEE6610C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13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Hazwan Ahmad</dc:creator>
  <cp:keywords/>
  <dc:description/>
  <cp:lastModifiedBy>Hazwan Ahmad</cp:lastModifiedBy>
  <cp:revision>16</cp:revision>
  <cp:lastPrinted>2016-02-22T16:16:00Z</cp:lastPrinted>
  <dcterms:created xsi:type="dcterms:W3CDTF">2016-02-22T10:35:00Z</dcterms:created>
  <dcterms:modified xsi:type="dcterms:W3CDTF">2016-02-23T01:32:00Z</dcterms:modified>
</cp:coreProperties>
</file>